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DB62" w14:textId="249EF9DA" w:rsidR="00AB342C" w:rsidRPr="00E952A3" w:rsidRDefault="00DF3E81" w:rsidP="00AB342C">
      <w:pPr>
        <w:rPr>
          <w:rFonts w:ascii="Times New Roman" w:hAnsi="Times New Roman" w:cs="Times New Roman"/>
          <w:b/>
          <w:sz w:val="24"/>
          <w:szCs w:val="24"/>
          <w:lang w:val="en-US"/>
        </w:rPr>
      </w:pPr>
      <w:bookmarkStart w:id="0" w:name="_GoBack"/>
      <w:bookmarkEnd w:id="0"/>
      <w:r w:rsidRPr="00376E8A">
        <w:rPr>
          <w:rFonts w:ascii="Times New Roman" w:hAnsi="Times New Roman" w:cs="Times New Roman"/>
          <w:b/>
          <w:sz w:val="32"/>
          <w:szCs w:val="32"/>
          <w:lang w:val="en-US"/>
        </w:rPr>
        <w:t>DR Congo: US, EU Should Expand Targeted Sanctions</w:t>
      </w:r>
      <w:r w:rsidR="00FD4919">
        <w:rPr>
          <w:rFonts w:ascii="Times New Roman" w:hAnsi="Times New Roman" w:cs="Times New Roman"/>
          <w:b/>
          <w:sz w:val="24"/>
          <w:szCs w:val="24"/>
          <w:lang w:val="en-US"/>
        </w:rPr>
        <w:br/>
      </w:r>
      <w:r w:rsidR="00513D3D">
        <w:rPr>
          <w:rFonts w:ascii="Times New Roman" w:hAnsi="Times New Roman" w:cs="Times New Roman"/>
          <w:b/>
          <w:i/>
          <w:sz w:val="24"/>
          <w:szCs w:val="24"/>
          <w:lang w:val="en-US"/>
        </w:rPr>
        <w:t xml:space="preserve">Increase </w:t>
      </w:r>
      <w:r w:rsidR="00E43EDC" w:rsidRPr="00C50670">
        <w:rPr>
          <w:rFonts w:ascii="Times New Roman" w:hAnsi="Times New Roman" w:cs="Times New Roman"/>
          <w:b/>
          <w:i/>
          <w:sz w:val="24"/>
          <w:szCs w:val="24"/>
          <w:lang w:val="en-US"/>
        </w:rPr>
        <w:t>Pressure</w:t>
      </w:r>
      <w:r w:rsidR="00513D3D">
        <w:rPr>
          <w:rFonts w:ascii="Times New Roman" w:hAnsi="Times New Roman" w:cs="Times New Roman"/>
          <w:b/>
          <w:i/>
          <w:sz w:val="24"/>
          <w:szCs w:val="24"/>
          <w:lang w:val="en-US"/>
        </w:rPr>
        <w:t xml:space="preserve"> </w:t>
      </w:r>
      <w:r w:rsidR="00E43EDC" w:rsidRPr="00C50670">
        <w:rPr>
          <w:rFonts w:ascii="Times New Roman" w:hAnsi="Times New Roman" w:cs="Times New Roman"/>
          <w:b/>
          <w:i/>
          <w:sz w:val="24"/>
          <w:szCs w:val="24"/>
          <w:lang w:val="en-US"/>
        </w:rPr>
        <w:t xml:space="preserve">on </w:t>
      </w:r>
      <w:r w:rsidR="00513D3D">
        <w:rPr>
          <w:rFonts w:ascii="Times New Roman" w:hAnsi="Times New Roman" w:cs="Times New Roman"/>
          <w:b/>
          <w:i/>
          <w:sz w:val="24"/>
          <w:szCs w:val="24"/>
          <w:lang w:val="en-US"/>
        </w:rPr>
        <w:t xml:space="preserve">Those </w:t>
      </w:r>
      <w:r w:rsidR="0017470F">
        <w:rPr>
          <w:rFonts w:ascii="Times New Roman" w:hAnsi="Times New Roman" w:cs="Times New Roman"/>
          <w:b/>
          <w:i/>
          <w:sz w:val="24"/>
          <w:szCs w:val="24"/>
          <w:lang w:val="en-US"/>
        </w:rPr>
        <w:t xml:space="preserve">Unlawfully </w:t>
      </w:r>
      <w:r w:rsidR="00513D3D">
        <w:rPr>
          <w:rFonts w:ascii="Times New Roman" w:hAnsi="Times New Roman" w:cs="Times New Roman"/>
          <w:b/>
          <w:i/>
          <w:sz w:val="24"/>
          <w:szCs w:val="24"/>
          <w:lang w:val="en-US"/>
        </w:rPr>
        <w:t>Enriched by Kabila</w:t>
      </w:r>
      <w:r w:rsidR="00EA150F">
        <w:rPr>
          <w:rFonts w:ascii="Times New Roman" w:hAnsi="Times New Roman" w:cs="Times New Roman"/>
          <w:b/>
          <w:i/>
          <w:sz w:val="24"/>
          <w:szCs w:val="24"/>
          <w:lang w:val="en-US"/>
        </w:rPr>
        <w:t>’</w:t>
      </w:r>
      <w:r w:rsidR="00513D3D">
        <w:rPr>
          <w:rFonts w:ascii="Times New Roman" w:hAnsi="Times New Roman" w:cs="Times New Roman"/>
          <w:b/>
          <w:i/>
          <w:sz w:val="24"/>
          <w:szCs w:val="24"/>
          <w:lang w:val="en-US"/>
        </w:rPr>
        <w:t>s Rule</w:t>
      </w:r>
      <w:r w:rsidR="00FD4919">
        <w:rPr>
          <w:rFonts w:ascii="Times New Roman" w:hAnsi="Times New Roman" w:cs="Times New Roman"/>
          <w:b/>
          <w:sz w:val="24"/>
          <w:szCs w:val="24"/>
          <w:lang w:val="en-US"/>
        </w:rPr>
        <w:br/>
      </w:r>
      <w:r w:rsidR="00FD4919">
        <w:rPr>
          <w:rFonts w:ascii="Times New Roman" w:hAnsi="Times New Roman" w:cs="Times New Roman"/>
          <w:b/>
          <w:sz w:val="24"/>
          <w:szCs w:val="24"/>
          <w:lang w:val="en-US"/>
        </w:rPr>
        <w:br/>
      </w:r>
      <w:r w:rsidR="00E43EDC" w:rsidRPr="00E952A3">
        <w:rPr>
          <w:rFonts w:ascii="Times New Roman" w:hAnsi="Times New Roman" w:cs="Times New Roman"/>
          <w:bCs/>
          <w:sz w:val="24"/>
          <w:szCs w:val="24"/>
          <w:lang w:val="en-US"/>
        </w:rPr>
        <w:t xml:space="preserve">(Brussels, October 10, 2017) – The </w:t>
      </w:r>
      <w:hyperlink r:id="rId8" w:history="1">
        <w:r w:rsidR="00E43EDC" w:rsidRPr="001727C4">
          <w:rPr>
            <w:rStyle w:val="Hyperlink"/>
            <w:rFonts w:ascii="Times New Roman" w:hAnsi="Times New Roman" w:cs="Times New Roman"/>
            <w:bCs/>
            <w:sz w:val="24"/>
            <w:szCs w:val="24"/>
            <w:lang w:val="en-US"/>
          </w:rPr>
          <w:t>United States</w:t>
        </w:r>
      </w:hyperlink>
      <w:r w:rsidR="00E43EDC" w:rsidRPr="00E952A3">
        <w:rPr>
          <w:rFonts w:ascii="Times New Roman" w:hAnsi="Times New Roman" w:cs="Times New Roman"/>
          <w:bCs/>
          <w:sz w:val="24"/>
          <w:szCs w:val="24"/>
          <w:lang w:val="en-US"/>
        </w:rPr>
        <w:t xml:space="preserve"> and </w:t>
      </w:r>
      <w:hyperlink r:id="rId9" w:history="1">
        <w:r w:rsidR="00E43EDC" w:rsidRPr="001727C4">
          <w:rPr>
            <w:rStyle w:val="Hyperlink"/>
            <w:rFonts w:ascii="Times New Roman" w:hAnsi="Times New Roman" w:cs="Times New Roman"/>
            <w:bCs/>
            <w:sz w:val="24"/>
            <w:szCs w:val="24"/>
            <w:lang w:val="en-US"/>
          </w:rPr>
          <w:t>European Union</w:t>
        </w:r>
      </w:hyperlink>
      <w:r w:rsidR="00E43EDC" w:rsidRPr="00E952A3">
        <w:rPr>
          <w:rFonts w:ascii="Times New Roman" w:hAnsi="Times New Roman" w:cs="Times New Roman"/>
          <w:bCs/>
          <w:sz w:val="24"/>
          <w:szCs w:val="24"/>
          <w:lang w:val="en-US"/>
        </w:rPr>
        <w:t xml:space="preserve"> should expand targeted sanctions </w:t>
      </w:r>
      <w:r w:rsidR="009677C1">
        <w:rPr>
          <w:rFonts w:ascii="Times New Roman" w:hAnsi="Times New Roman" w:cs="Times New Roman"/>
          <w:bCs/>
          <w:sz w:val="24"/>
          <w:szCs w:val="24"/>
          <w:lang w:val="en-US"/>
        </w:rPr>
        <w:t>on</w:t>
      </w:r>
      <w:r w:rsidR="00B050BE" w:rsidRPr="00E952A3">
        <w:rPr>
          <w:rFonts w:ascii="Times New Roman" w:hAnsi="Times New Roman" w:cs="Times New Roman"/>
          <w:bCs/>
          <w:sz w:val="24"/>
          <w:szCs w:val="24"/>
          <w:lang w:val="en-US"/>
        </w:rPr>
        <w:t xml:space="preserve"> </w:t>
      </w:r>
      <w:r w:rsidR="00E43EDC" w:rsidRPr="00E952A3">
        <w:rPr>
          <w:rFonts w:ascii="Times New Roman" w:hAnsi="Times New Roman" w:cs="Times New Roman"/>
          <w:bCs/>
          <w:sz w:val="24"/>
          <w:szCs w:val="24"/>
          <w:lang w:val="en-US"/>
        </w:rPr>
        <w:t>President Joseph Kabila</w:t>
      </w:r>
      <w:r w:rsidR="00EA150F">
        <w:rPr>
          <w:rFonts w:ascii="Times New Roman" w:hAnsi="Times New Roman" w:cs="Times New Roman"/>
          <w:bCs/>
          <w:sz w:val="24"/>
          <w:szCs w:val="24"/>
          <w:lang w:val="en-US"/>
        </w:rPr>
        <w:t>’</w:t>
      </w:r>
      <w:r w:rsidR="00E43EDC" w:rsidRPr="00E952A3">
        <w:rPr>
          <w:rFonts w:ascii="Times New Roman" w:hAnsi="Times New Roman" w:cs="Times New Roman"/>
          <w:bCs/>
          <w:sz w:val="24"/>
          <w:szCs w:val="24"/>
          <w:lang w:val="en-US"/>
        </w:rPr>
        <w:t xml:space="preserve">s family members and financial associates </w:t>
      </w:r>
      <w:r w:rsidR="00513D3D">
        <w:rPr>
          <w:rFonts w:ascii="Times New Roman" w:hAnsi="Times New Roman" w:cs="Times New Roman"/>
          <w:bCs/>
          <w:sz w:val="24"/>
          <w:szCs w:val="24"/>
          <w:lang w:val="en-US"/>
        </w:rPr>
        <w:t>benefitting from</w:t>
      </w:r>
      <w:r w:rsidR="00E415B9">
        <w:rPr>
          <w:rFonts w:ascii="Times New Roman" w:hAnsi="Times New Roman" w:cs="Times New Roman"/>
          <w:bCs/>
          <w:sz w:val="24"/>
          <w:szCs w:val="24"/>
          <w:lang w:val="en-US"/>
        </w:rPr>
        <w:t xml:space="preserve"> unlawful activity</w:t>
      </w:r>
      <w:r w:rsidR="009677C1">
        <w:rPr>
          <w:rFonts w:ascii="Times New Roman" w:hAnsi="Times New Roman" w:cs="Times New Roman"/>
          <w:bCs/>
          <w:sz w:val="24"/>
          <w:szCs w:val="24"/>
          <w:lang w:val="en-US"/>
        </w:rPr>
        <w:t xml:space="preserve"> </w:t>
      </w:r>
      <w:r w:rsidR="00E43EDC" w:rsidRPr="00E952A3">
        <w:rPr>
          <w:rFonts w:ascii="Times New Roman" w:hAnsi="Times New Roman" w:cs="Times New Roman"/>
          <w:bCs/>
          <w:sz w:val="24"/>
          <w:szCs w:val="24"/>
          <w:lang w:val="en-US"/>
        </w:rPr>
        <w:t>in</w:t>
      </w:r>
      <w:r w:rsidR="00B050BE" w:rsidRPr="00E952A3">
        <w:rPr>
          <w:rFonts w:ascii="Times New Roman" w:hAnsi="Times New Roman" w:cs="Times New Roman"/>
          <w:bCs/>
          <w:sz w:val="24"/>
          <w:szCs w:val="24"/>
          <w:lang w:val="en-US"/>
        </w:rPr>
        <w:t xml:space="preserve"> the </w:t>
      </w:r>
      <w:hyperlink r:id="rId10" w:history="1">
        <w:r w:rsidR="00B050BE" w:rsidRPr="00785A46">
          <w:rPr>
            <w:rStyle w:val="Hyperlink"/>
            <w:rFonts w:ascii="Times New Roman" w:hAnsi="Times New Roman" w:cs="Times New Roman"/>
            <w:sz w:val="24"/>
            <w:szCs w:val="24"/>
            <w:lang w:val="en-US"/>
          </w:rPr>
          <w:t>Democratic Republic of Congo</w:t>
        </w:r>
      </w:hyperlink>
      <w:r w:rsidR="009677C1">
        <w:rPr>
          <w:rFonts w:ascii="Times New Roman" w:hAnsi="Times New Roman" w:cs="Times New Roman"/>
          <w:bCs/>
          <w:sz w:val="24"/>
          <w:szCs w:val="24"/>
          <w:lang w:val="en-US"/>
        </w:rPr>
        <w:t xml:space="preserve">, </w:t>
      </w:r>
      <w:r w:rsidR="00704803">
        <w:rPr>
          <w:rFonts w:ascii="Times New Roman" w:hAnsi="Times New Roman" w:cs="Times New Roman"/>
          <w:bCs/>
          <w:sz w:val="24"/>
          <w:szCs w:val="24"/>
          <w:lang w:val="en-US"/>
        </w:rPr>
        <w:t>seven</w:t>
      </w:r>
      <w:r w:rsidR="00062EE0" w:rsidRPr="00E952A3">
        <w:rPr>
          <w:rFonts w:ascii="Times New Roman" w:hAnsi="Times New Roman" w:cs="Times New Roman"/>
          <w:bCs/>
          <w:sz w:val="24"/>
          <w:szCs w:val="24"/>
          <w:lang w:val="en-US"/>
        </w:rPr>
        <w:t xml:space="preserve"> </w:t>
      </w:r>
      <w:r w:rsidR="005E4F7A">
        <w:rPr>
          <w:rFonts w:ascii="Times New Roman" w:hAnsi="Times New Roman" w:cs="Times New Roman"/>
          <w:bCs/>
          <w:sz w:val="24"/>
          <w:szCs w:val="24"/>
          <w:lang w:val="en-US"/>
        </w:rPr>
        <w:t xml:space="preserve">international and </w:t>
      </w:r>
      <w:r w:rsidR="009677C1" w:rsidRPr="00E952A3">
        <w:rPr>
          <w:rFonts w:ascii="Times New Roman" w:hAnsi="Times New Roman" w:cs="Times New Roman"/>
          <w:bCs/>
          <w:sz w:val="24"/>
          <w:szCs w:val="24"/>
          <w:lang w:val="en-US"/>
        </w:rPr>
        <w:t>Congolese human rights organizations said today.</w:t>
      </w:r>
      <w:r w:rsidR="00E415B9">
        <w:rPr>
          <w:rFonts w:ascii="Times New Roman" w:hAnsi="Times New Roman" w:cs="Times New Roman"/>
          <w:bCs/>
          <w:sz w:val="24"/>
          <w:szCs w:val="24"/>
          <w:lang w:val="en-US"/>
        </w:rPr>
        <w:t xml:space="preserve"> </w:t>
      </w:r>
      <w:r w:rsidR="009677C1">
        <w:rPr>
          <w:rFonts w:ascii="Times New Roman" w:hAnsi="Times New Roman" w:cs="Times New Roman"/>
          <w:bCs/>
          <w:sz w:val="24"/>
          <w:szCs w:val="24"/>
          <w:lang w:val="en-US"/>
        </w:rPr>
        <w:t xml:space="preserve">The sanctions should target those </w:t>
      </w:r>
      <w:r w:rsidR="00513D3D">
        <w:rPr>
          <w:rFonts w:ascii="Times New Roman" w:hAnsi="Times New Roman" w:cs="Times New Roman"/>
          <w:bCs/>
          <w:sz w:val="24"/>
          <w:szCs w:val="24"/>
          <w:lang w:val="en-US"/>
        </w:rPr>
        <w:t>involved</w:t>
      </w:r>
      <w:r w:rsidR="009677C1" w:rsidRPr="00E952A3">
        <w:rPr>
          <w:rFonts w:ascii="Times New Roman" w:hAnsi="Times New Roman" w:cs="Times New Roman"/>
          <w:bCs/>
          <w:sz w:val="24"/>
          <w:szCs w:val="24"/>
          <w:lang w:val="en-US"/>
        </w:rPr>
        <w:t xml:space="preserve"> in </w:t>
      </w:r>
      <w:r w:rsidR="009677C1">
        <w:rPr>
          <w:rFonts w:ascii="Times New Roman" w:hAnsi="Times New Roman" w:cs="Times New Roman"/>
          <w:bCs/>
          <w:sz w:val="24"/>
          <w:szCs w:val="24"/>
          <w:lang w:val="en-US"/>
        </w:rPr>
        <w:t xml:space="preserve">serious </w:t>
      </w:r>
      <w:r w:rsidR="009677C1" w:rsidRPr="00E952A3">
        <w:rPr>
          <w:rFonts w:ascii="Times New Roman" w:hAnsi="Times New Roman" w:cs="Times New Roman"/>
          <w:bCs/>
          <w:sz w:val="24"/>
          <w:szCs w:val="24"/>
          <w:lang w:val="en-US"/>
        </w:rPr>
        <w:t xml:space="preserve">corruption, misuse of </w:t>
      </w:r>
      <w:r w:rsidR="009677C1">
        <w:rPr>
          <w:rFonts w:ascii="Times New Roman" w:hAnsi="Times New Roman" w:cs="Times New Roman"/>
          <w:bCs/>
          <w:sz w:val="24"/>
          <w:szCs w:val="24"/>
          <w:lang w:val="en-US"/>
        </w:rPr>
        <w:t xml:space="preserve">government </w:t>
      </w:r>
      <w:r w:rsidR="009677C1" w:rsidRPr="00E952A3">
        <w:rPr>
          <w:rFonts w:ascii="Times New Roman" w:hAnsi="Times New Roman" w:cs="Times New Roman"/>
          <w:bCs/>
          <w:sz w:val="24"/>
          <w:szCs w:val="24"/>
          <w:lang w:val="en-US"/>
        </w:rPr>
        <w:t xml:space="preserve">funds, money laundering, or fraud </w:t>
      </w:r>
      <w:r w:rsidR="00836989">
        <w:rPr>
          <w:rFonts w:ascii="Times New Roman" w:hAnsi="Times New Roman" w:cs="Times New Roman"/>
          <w:bCs/>
          <w:sz w:val="24"/>
          <w:szCs w:val="24"/>
          <w:lang w:val="en-US"/>
        </w:rPr>
        <w:t xml:space="preserve">in order </w:t>
      </w:r>
      <w:r w:rsidR="000E2215" w:rsidRPr="00E952A3">
        <w:rPr>
          <w:rFonts w:ascii="Times New Roman" w:hAnsi="Times New Roman" w:cs="Times New Roman"/>
          <w:bCs/>
          <w:sz w:val="24"/>
          <w:szCs w:val="24"/>
          <w:lang w:val="en-US"/>
        </w:rPr>
        <w:t xml:space="preserve">to quash </w:t>
      </w:r>
      <w:r w:rsidR="00E415B9">
        <w:rPr>
          <w:rFonts w:ascii="Times New Roman" w:hAnsi="Times New Roman" w:cs="Times New Roman"/>
          <w:bCs/>
          <w:sz w:val="24"/>
          <w:szCs w:val="24"/>
          <w:lang w:val="en-US"/>
        </w:rPr>
        <w:t xml:space="preserve">peaceful </w:t>
      </w:r>
      <w:r w:rsidR="000E2215" w:rsidRPr="00E952A3">
        <w:rPr>
          <w:rFonts w:ascii="Times New Roman" w:hAnsi="Times New Roman" w:cs="Times New Roman"/>
          <w:bCs/>
          <w:sz w:val="24"/>
          <w:szCs w:val="24"/>
          <w:lang w:val="en-US"/>
        </w:rPr>
        <w:t xml:space="preserve">dissent, </w:t>
      </w:r>
      <w:r w:rsidR="009677C1">
        <w:rPr>
          <w:rFonts w:ascii="Times New Roman" w:hAnsi="Times New Roman" w:cs="Times New Roman"/>
          <w:bCs/>
          <w:sz w:val="24"/>
          <w:szCs w:val="24"/>
          <w:lang w:val="en-US"/>
        </w:rPr>
        <w:t xml:space="preserve">improperly delay elections, or otherwise maintain </w:t>
      </w:r>
      <w:r w:rsidR="000E2215" w:rsidRPr="00E952A3">
        <w:rPr>
          <w:rFonts w:ascii="Times New Roman" w:hAnsi="Times New Roman" w:cs="Times New Roman"/>
          <w:bCs/>
          <w:sz w:val="24"/>
          <w:szCs w:val="24"/>
          <w:lang w:val="en-US"/>
        </w:rPr>
        <w:t>Kabila</w:t>
      </w:r>
      <w:r w:rsidR="00EA150F">
        <w:rPr>
          <w:rFonts w:ascii="Times New Roman" w:hAnsi="Times New Roman" w:cs="Times New Roman"/>
          <w:bCs/>
          <w:sz w:val="24"/>
          <w:szCs w:val="24"/>
          <w:lang w:val="en-US"/>
        </w:rPr>
        <w:t>’</w:t>
      </w:r>
      <w:r w:rsidR="000E2215" w:rsidRPr="00E952A3">
        <w:rPr>
          <w:rFonts w:ascii="Times New Roman" w:hAnsi="Times New Roman" w:cs="Times New Roman"/>
          <w:bCs/>
          <w:sz w:val="24"/>
          <w:szCs w:val="24"/>
          <w:lang w:val="en-US"/>
        </w:rPr>
        <w:t xml:space="preserve">s </w:t>
      </w:r>
      <w:r w:rsidR="00BD2ABF">
        <w:rPr>
          <w:rFonts w:ascii="Times New Roman" w:hAnsi="Times New Roman" w:cs="Times New Roman"/>
          <w:bCs/>
          <w:sz w:val="24"/>
          <w:szCs w:val="24"/>
          <w:lang w:val="en-US"/>
        </w:rPr>
        <w:t xml:space="preserve">rule </w:t>
      </w:r>
      <w:r w:rsidR="009677C1">
        <w:rPr>
          <w:rFonts w:ascii="Times New Roman" w:hAnsi="Times New Roman" w:cs="Times New Roman"/>
          <w:bCs/>
          <w:sz w:val="24"/>
          <w:szCs w:val="24"/>
          <w:lang w:val="en-US"/>
        </w:rPr>
        <w:t>beyond the constitution</w:t>
      </w:r>
      <w:r w:rsidR="00EA150F">
        <w:rPr>
          <w:rFonts w:ascii="Times New Roman" w:hAnsi="Times New Roman" w:cs="Times New Roman"/>
          <w:bCs/>
          <w:sz w:val="24"/>
          <w:szCs w:val="24"/>
          <w:lang w:val="en-US"/>
        </w:rPr>
        <w:t>’</w:t>
      </w:r>
      <w:r w:rsidR="009677C1">
        <w:rPr>
          <w:rFonts w:ascii="Times New Roman" w:hAnsi="Times New Roman" w:cs="Times New Roman"/>
          <w:bCs/>
          <w:sz w:val="24"/>
          <w:szCs w:val="24"/>
          <w:lang w:val="en-US"/>
        </w:rPr>
        <w:t>s two-term limit.</w:t>
      </w:r>
      <w:r w:rsidR="00E43EDC" w:rsidRPr="00E952A3">
        <w:rPr>
          <w:rFonts w:ascii="Times New Roman" w:hAnsi="Times New Roman" w:cs="Times New Roman"/>
          <w:bCs/>
          <w:sz w:val="24"/>
          <w:szCs w:val="24"/>
          <w:lang w:val="en-US"/>
        </w:rPr>
        <w:t xml:space="preserve"> </w:t>
      </w:r>
      <w:r w:rsidR="001727C4">
        <w:rPr>
          <w:rFonts w:ascii="Times New Roman" w:hAnsi="Times New Roman" w:cs="Times New Roman"/>
          <w:b/>
          <w:sz w:val="24"/>
          <w:szCs w:val="24"/>
          <w:lang w:val="en-US"/>
        </w:rPr>
        <w:br/>
      </w:r>
      <w:r w:rsidR="001727C4">
        <w:rPr>
          <w:rFonts w:ascii="Times New Roman" w:hAnsi="Times New Roman" w:cs="Times New Roman"/>
          <w:b/>
          <w:sz w:val="24"/>
          <w:szCs w:val="24"/>
          <w:lang w:val="en-US"/>
        </w:rPr>
        <w:br/>
      </w:r>
      <w:r w:rsidR="000E2215" w:rsidRPr="00C50670">
        <w:rPr>
          <w:rFonts w:ascii="Times New Roman" w:hAnsi="Times New Roman" w:cs="Times New Roman"/>
          <w:sz w:val="24"/>
          <w:szCs w:val="24"/>
          <w:lang w:val="en-US"/>
        </w:rPr>
        <w:t xml:space="preserve">The International Contact Group for the Great Lakes </w:t>
      </w:r>
      <w:r w:rsidR="00E415B9">
        <w:rPr>
          <w:rFonts w:ascii="Times New Roman" w:hAnsi="Times New Roman" w:cs="Times New Roman"/>
          <w:sz w:val="24"/>
          <w:szCs w:val="24"/>
          <w:lang w:val="en-US"/>
        </w:rPr>
        <w:t>R</w:t>
      </w:r>
      <w:r w:rsidR="000E2215" w:rsidRPr="00C50670">
        <w:rPr>
          <w:rFonts w:ascii="Times New Roman" w:hAnsi="Times New Roman" w:cs="Times New Roman"/>
          <w:sz w:val="24"/>
          <w:szCs w:val="24"/>
          <w:lang w:val="en-US"/>
        </w:rPr>
        <w:t xml:space="preserve">egion of Africa, which </w:t>
      </w:r>
      <w:r w:rsidR="000E2215" w:rsidRPr="00E952A3">
        <w:rPr>
          <w:rFonts w:ascii="Times New Roman" w:hAnsi="Times New Roman" w:cs="Times New Roman"/>
          <w:sz w:val="24"/>
          <w:szCs w:val="24"/>
          <w:lang w:val="en-US"/>
        </w:rPr>
        <w:t xml:space="preserve">includes the </w:t>
      </w:r>
      <w:r w:rsidR="005E4F7A">
        <w:rPr>
          <w:rFonts w:ascii="Times New Roman" w:hAnsi="Times New Roman" w:cs="Times New Roman"/>
          <w:sz w:val="24"/>
          <w:szCs w:val="24"/>
          <w:lang w:val="en-US"/>
        </w:rPr>
        <w:t>US, the EU</w:t>
      </w:r>
      <w:r w:rsidR="0085784F" w:rsidRPr="00E952A3">
        <w:rPr>
          <w:rFonts w:ascii="Times New Roman" w:hAnsi="Times New Roman" w:cs="Times New Roman"/>
          <w:sz w:val="24"/>
          <w:szCs w:val="24"/>
          <w:lang w:val="en-US"/>
        </w:rPr>
        <w:t>, and the United Nations,</w:t>
      </w:r>
      <w:r w:rsidR="000E2215" w:rsidRPr="00E952A3">
        <w:rPr>
          <w:rFonts w:ascii="Times New Roman" w:hAnsi="Times New Roman" w:cs="Times New Roman"/>
          <w:sz w:val="24"/>
          <w:szCs w:val="24"/>
          <w:lang w:val="en-US"/>
        </w:rPr>
        <w:t xml:space="preserve"> will </w:t>
      </w:r>
      <w:r w:rsidR="005466DD">
        <w:rPr>
          <w:rFonts w:ascii="Times New Roman" w:hAnsi="Times New Roman" w:cs="Times New Roman"/>
          <w:sz w:val="24"/>
          <w:szCs w:val="24"/>
          <w:lang w:val="en-US"/>
        </w:rPr>
        <w:t xml:space="preserve">meet </w:t>
      </w:r>
      <w:r w:rsidR="000E2215" w:rsidRPr="00E952A3">
        <w:rPr>
          <w:rFonts w:ascii="Times New Roman" w:hAnsi="Times New Roman" w:cs="Times New Roman"/>
          <w:sz w:val="24"/>
          <w:szCs w:val="24"/>
          <w:lang w:val="en-US"/>
        </w:rPr>
        <w:t>on October 12</w:t>
      </w:r>
      <w:r w:rsidR="00E415B9">
        <w:rPr>
          <w:rFonts w:ascii="Times New Roman" w:hAnsi="Times New Roman" w:cs="Times New Roman"/>
          <w:sz w:val="24"/>
          <w:szCs w:val="24"/>
          <w:lang w:val="en-US"/>
        </w:rPr>
        <w:t>, 2017</w:t>
      </w:r>
      <w:r w:rsidR="001727C4">
        <w:rPr>
          <w:rFonts w:ascii="Times New Roman" w:hAnsi="Times New Roman" w:cs="Times New Roman"/>
          <w:sz w:val="24"/>
          <w:szCs w:val="24"/>
          <w:lang w:val="en-US"/>
        </w:rPr>
        <w:t>,</w:t>
      </w:r>
      <w:r w:rsidR="000E2215" w:rsidRPr="00E952A3">
        <w:rPr>
          <w:rFonts w:ascii="Times New Roman" w:hAnsi="Times New Roman" w:cs="Times New Roman"/>
          <w:sz w:val="24"/>
          <w:szCs w:val="24"/>
          <w:lang w:val="en-US"/>
        </w:rPr>
        <w:t xml:space="preserve"> in The Hague</w:t>
      </w:r>
      <w:r w:rsidR="00E415B9">
        <w:rPr>
          <w:rFonts w:ascii="Times New Roman" w:hAnsi="Times New Roman" w:cs="Times New Roman"/>
          <w:sz w:val="24"/>
          <w:szCs w:val="24"/>
          <w:lang w:val="en-US"/>
        </w:rPr>
        <w:t xml:space="preserve"> </w:t>
      </w:r>
      <w:r w:rsidR="000E2215" w:rsidRPr="00E952A3">
        <w:rPr>
          <w:rFonts w:ascii="Times New Roman" w:hAnsi="Times New Roman" w:cs="Times New Roman"/>
          <w:sz w:val="24"/>
          <w:szCs w:val="24"/>
          <w:lang w:val="en-US"/>
        </w:rPr>
        <w:t xml:space="preserve">to discuss </w:t>
      </w:r>
      <w:r w:rsidR="005466DD">
        <w:rPr>
          <w:rFonts w:ascii="Times New Roman" w:hAnsi="Times New Roman" w:cs="Times New Roman"/>
          <w:sz w:val="24"/>
          <w:szCs w:val="24"/>
          <w:lang w:val="en-US"/>
        </w:rPr>
        <w:t>Congo</w:t>
      </w:r>
      <w:r w:rsidR="00EA150F">
        <w:rPr>
          <w:rFonts w:ascii="Times New Roman" w:hAnsi="Times New Roman" w:cs="Times New Roman"/>
          <w:sz w:val="24"/>
          <w:szCs w:val="24"/>
          <w:lang w:val="en-US"/>
        </w:rPr>
        <w:t>’</w:t>
      </w:r>
      <w:r w:rsidR="005466DD">
        <w:rPr>
          <w:rFonts w:ascii="Times New Roman" w:hAnsi="Times New Roman" w:cs="Times New Roman"/>
          <w:sz w:val="24"/>
          <w:szCs w:val="24"/>
          <w:lang w:val="en-US"/>
        </w:rPr>
        <w:t xml:space="preserve">s </w:t>
      </w:r>
      <w:r w:rsidR="000E2215" w:rsidRPr="00E952A3">
        <w:rPr>
          <w:rFonts w:ascii="Times New Roman" w:hAnsi="Times New Roman" w:cs="Times New Roman"/>
          <w:sz w:val="24"/>
          <w:szCs w:val="24"/>
          <w:lang w:val="en-US"/>
        </w:rPr>
        <w:t xml:space="preserve">political impasse and serious </w:t>
      </w:r>
      <w:r w:rsidR="0085784F" w:rsidRPr="00E952A3">
        <w:rPr>
          <w:rFonts w:ascii="Times New Roman" w:hAnsi="Times New Roman" w:cs="Times New Roman"/>
          <w:sz w:val="24"/>
          <w:szCs w:val="24"/>
          <w:lang w:val="en-US"/>
        </w:rPr>
        <w:t xml:space="preserve">humanitarian and </w:t>
      </w:r>
      <w:r w:rsidR="000E2215" w:rsidRPr="00E952A3">
        <w:rPr>
          <w:rFonts w:ascii="Times New Roman" w:hAnsi="Times New Roman" w:cs="Times New Roman"/>
          <w:sz w:val="24"/>
          <w:szCs w:val="24"/>
          <w:lang w:val="en-US"/>
        </w:rPr>
        <w:t xml:space="preserve">security concerns. </w:t>
      </w:r>
      <w:r w:rsidR="001727C4">
        <w:rPr>
          <w:rFonts w:ascii="Times New Roman" w:hAnsi="Times New Roman" w:cs="Times New Roman"/>
          <w:b/>
          <w:sz w:val="24"/>
          <w:szCs w:val="24"/>
          <w:lang w:val="en-US"/>
        </w:rPr>
        <w:br/>
      </w:r>
      <w:r w:rsidR="001727C4">
        <w:rPr>
          <w:rFonts w:ascii="Times New Roman" w:hAnsi="Times New Roman" w:cs="Times New Roman"/>
          <w:b/>
          <w:sz w:val="24"/>
          <w:szCs w:val="24"/>
          <w:lang w:val="en-US"/>
        </w:rPr>
        <w:br/>
      </w:r>
      <w:r w:rsidR="000E2215" w:rsidRPr="00E952A3">
        <w:rPr>
          <w:rFonts w:ascii="Times New Roman" w:hAnsi="Times New Roman" w:cs="Times New Roman"/>
          <w:bCs/>
          <w:sz w:val="24"/>
          <w:szCs w:val="24"/>
          <w:lang w:val="en-US"/>
        </w:rPr>
        <w:t>“Congo</w:t>
      </w:r>
      <w:r w:rsidR="00EA150F">
        <w:rPr>
          <w:rFonts w:ascii="Times New Roman" w:hAnsi="Times New Roman" w:cs="Times New Roman"/>
          <w:bCs/>
          <w:sz w:val="24"/>
          <w:szCs w:val="24"/>
          <w:lang w:val="en-US"/>
        </w:rPr>
        <w:t>’</w:t>
      </w:r>
      <w:r w:rsidR="000E2215" w:rsidRPr="00E952A3">
        <w:rPr>
          <w:rFonts w:ascii="Times New Roman" w:hAnsi="Times New Roman" w:cs="Times New Roman"/>
          <w:bCs/>
          <w:sz w:val="24"/>
          <w:szCs w:val="24"/>
          <w:lang w:val="en-US"/>
        </w:rPr>
        <w:t xml:space="preserve">s international partners </w:t>
      </w:r>
      <w:r w:rsidR="00704803">
        <w:rPr>
          <w:rFonts w:ascii="Times New Roman" w:hAnsi="Times New Roman" w:cs="Times New Roman"/>
          <w:bCs/>
          <w:sz w:val="24"/>
          <w:szCs w:val="24"/>
          <w:lang w:val="en-US"/>
        </w:rPr>
        <w:t xml:space="preserve">should </w:t>
      </w:r>
      <w:r w:rsidR="000E2215" w:rsidRPr="00E952A3">
        <w:rPr>
          <w:rFonts w:ascii="Times New Roman" w:hAnsi="Times New Roman" w:cs="Times New Roman"/>
          <w:bCs/>
          <w:sz w:val="24"/>
          <w:szCs w:val="24"/>
          <w:lang w:val="en-US"/>
        </w:rPr>
        <w:t>show President Kabila that the</w:t>
      </w:r>
      <w:r w:rsidR="000B21A3">
        <w:rPr>
          <w:rFonts w:ascii="Times New Roman" w:hAnsi="Times New Roman" w:cs="Times New Roman"/>
          <w:bCs/>
          <w:sz w:val="24"/>
          <w:szCs w:val="24"/>
          <w:lang w:val="en-US"/>
        </w:rPr>
        <w:t>re are real</w:t>
      </w:r>
      <w:r w:rsidR="000E2215" w:rsidRPr="00E952A3">
        <w:rPr>
          <w:rFonts w:ascii="Times New Roman" w:hAnsi="Times New Roman" w:cs="Times New Roman"/>
          <w:bCs/>
          <w:sz w:val="24"/>
          <w:szCs w:val="24"/>
          <w:lang w:val="en-US"/>
        </w:rPr>
        <w:t xml:space="preserve"> consequences</w:t>
      </w:r>
      <w:r w:rsidR="000B21A3">
        <w:rPr>
          <w:rFonts w:ascii="Times New Roman" w:hAnsi="Times New Roman" w:cs="Times New Roman"/>
          <w:bCs/>
          <w:sz w:val="24"/>
          <w:szCs w:val="24"/>
          <w:lang w:val="en-US"/>
        </w:rPr>
        <w:t xml:space="preserve"> for his abusive </w:t>
      </w:r>
      <w:r w:rsidR="00BD2ABF">
        <w:rPr>
          <w:rFonts w:ascii="Times New Roman" w:hAnsi="Times New Roman" w:cs="Times New Roman"/>
          <w:bCs/>
          <w:sz w:val="24"/>
          <w:szCs w:val="24"/>
          <w:lang w:val="en-US"/>
        </w:rPr>
        <w:t>rule</w:t>
      </w:r>
      <w:r w:rsidR="000B21A3">
        <w:rPr>
          <w:rFonts w:ascii="Times New Roman" w:hAnsi="Times New Roman" w:cs="Times New Roman"/>
          <w:bCs/>
          <w:sz w:val="24"/>
          <w:szCs w:val="24"/>
          <w:lang w:val="en-US"/>
        </w:rPr>
        <w:t xml:space="preserve"> by </w:t>
      </w:r>
      <w:r w:rsidR="00BD2ABF">
        <w:rPr>
          <w:rFonts w:ascii="Times New Roman" w:hAnsi="Times New Roman" w:cs="Times New Roman"/>
          <w:bCs/>
          <w:sz w:val="24"/>
          <w:szCs w:val="24"/>
          <w:lang w:val="en-US"/>
        </w:rPr>
        <w:t xml:space="preserve">imposing </w:t>
      </w:r>
      <w:r w:rsidR="000B21A3">
        <w:rPr>
          <w:rFonts w:ascii="Times New Roman" w:hAnsi="Times New Roman" w:cs="Times New Roman"/>
          <w:bCs/>
          <w:sz w:val="24"/>
          <w:szCs w:val="24"/>
          <w:lang w:val="en-US"/>
        </w:rPr>
        <w:t>sanction</w:t>
      </w:r>
      <w:r w:rsidR="00BD2ABF">
        <w:rPr>
          <w:rFonts w:ascii="Times New Roman" w:hAnsi="Times New Roman" w:cs="Times New Roman"/>
          <w:bCs/>
          <w:sz w:val="24"/>
          <w:szCs w:val="24"/>
          <w:lang w:val="en-US"/>
        </w:rPr>
        <w:t>s</w:t>
      </w:r>
      <w:r w:rsidR="000B21A3">
        <w:rPr>
          <w:rFonts w:ascii="Times New Roman" w:hAnsi="Times New Roman" w:cs="Times New Roman"/>
          <w:bCs/>
          <w:sz w:val="24"/>
          <w:szCs w:val="24"/>
          <w:lang w:val="en-US"/>
        </w:rPr>
        <w:t xml:space="preserve"> </w:t>
      </w:r>
      <w:r w:rsidR="00BD2ABF">
        <w:rPr>
          <w:rFonts w:ascii="Times New Roman" w:hAnsi="Times New Roman" w:cs="Times New Roman"/>
          <w:bCs/>
          <w:sz w:val="24"/>
          <w:szCs w:val="24"/>
          <w:lang w:val="en-US"/>
        </w:rPr>
        <w:t xml:space="preserve">on those </w:t>
      </w:r>
      <w:r w:rsidR="000B21A3">
        <w:rPr>
          <w:rFonts w:ascii="Times New Roman" w:hAnsi="Times New Roman" w:cs="Times New Roman"/>
          <w:bCs/>
          <w:sz w:val="24"/>
          <w:szCs w:val="24"/>
          <w:lang w:val="en-US"/>
        </w:rPr>
        <w:t>family members and financial associates</w:t>
      </w:r>
      <w:r w:rsidR="00BD2ABF">
        <w:rPr>
          <w:rFonts w:ascii="Times New Roman" w:hAnsi="Times New Roman" w:cs="Times New Roman"/>
          <w:bCs/>
          <w:sz w:val="24"/>
          <w:szCs w:val="24"/>
          <w:lang w:val="en-US"/>
        </w:rPr>
        <w:t xml:space="preserve"> unlawfully benefitting from his unconstitutional power grab</w:t>
      </w:r>
      <w:r w:rsidR="000B21A3">
        <w:rPr>
          <w:rFonts w:ascii="Times New Roman" w:hAnsi="Times New Roman" w:cs="Times New Roman"/>
          <w:bCs/>
          <w:sz w:val="24"/>
          <w:szCs w:val="24"/>
          <w:lang w:val="en-US"/>
        </w:rPr>
        <w:t>,” said</w:t>
      </w:r>
      <w:r w:rsidR="00D33080">
        <w:rPr>
          <w:rFonts w:ascii="Times New Roman" w:hAnsi="Times New Roman" w:cs="Times New Roman"/>
          <w:bCs/>
          <w:sz w:val="24"/>
          <w:szCs w:val="24"/>
          <w:lang w:val="en-US"/>
        </w:rPr>
        <w:t xml:space="preserve"> </w:t>
      </w:r>
      <w:hyperlink r:id="rId11" w:history="1">
        <w:r w:rsidR="00D33080" w:rsidRPr="00F26893">
          <w:rPr>
            <w:rStyle w:val="Hyperlink"/>
            <w:rFonts w:ascii="Times New Roman" w:hAnsi="Times New Roman" w:cs="Times New Roman"/>
            <w:sz w:val="24"/>
            <w:szCs w:val="24"/>
            <w:lang w:val="en-US"/>
          </w:rPr>
          <w:t>Ida Sawyer</w:t>
        </w:r>
      </w:hyperlink>
      <w:r w:rsidR="00D33080">
        <w:rPr>
          <w:rFonts w:ascii="Times New Roman" w:hAnsi="Times New Roman" w:cs="Times New Roman"/>
          <w:bCs/>
          <w:sz w:val="24"/>
          <w:szCs w:val="24"/>
          <w:lang w:val="en-US"/>
        </w:rPr>
        <w:t>, Central Africa director at Human Rights Watch</w:t>
      </w:r>
      <w:r w:rsidR="000B21A3">
        <w:rPr>
          <w:rFonts w:ascii="Times New Roman" w:hAnsi="Times New Roman" w:cs="Times New Roman"/>
          <w:bCs/>
          <w:sz w:val="24"/>
          <w:szCs w:val="24"/>
          <w:lang w:val="en-US"/>
        </w:rPr>
        <w:t>. “Waiting any longer will only embolden Kabila</w:t>
      </w:r>
      <w:r w:rsidR="00EA150F">
        <w:rPr>
          <w:rFonts w:ascii="Times New Roman" w:hAnsi="Times New Roman" w:cs="Times New Roman"/>
          <w:bCs/>
          <w:sz w:val="24"/>
          <w:szCs w:val="24"/>
          <w:lang w:val="en-US"/>
        </w:rPr>
        <w:t>’</w:t>
      </w:r>
      <w:r w:rsidR="005E4F7A">
        <w:rPr>
          <w:rFonts w:ascii="Times New Roman" w:hAnsi="Times New Roman" w:cs="Times New Roman"/>
          <w:bCs/>
          <w:sz w:val="24"/>
          <w:szCs w:val="24"/>
          <w:lang w:val="en-US"/>
        </w:rPr>
        <w:t>s</w:t>
      </w:r>
      <w:r w:rsidR="000B21A3">
        <w:rPr>
          <w:rFonts w:ascii="Times New Roman" w:hAnsi="Times New Roman" w:cs="Times New Roman"/>
          <w:bCs/>
          <w:sz w:val="24"/>
          <w:szCs w:val="24"/>
          <w:lang w:val="en-US"/>
        </w:rPr>
        <w:t xml:space="preserve"> </w:t>
      </w:r>
      <w:r w:rsidR="005E4F7A">
        <w:rPr>
          <w:rFonts w:ascii="Times New Roman" w:hAnsi="Times New Roman" w:cs="Times New Roman"/>
          <w:bCs/>
          <w:sz w:val="24"/>
          <w:szCs w:val="24"/>
          <w:lang w:val="en-US"/>
        </w:rPr>
        <w:t xml:space="preserve">use of </w:t>
      </w:r>
      <w:r w:rsidR="000B21A3">
        <w:rPr>
          <w:rFonts w:ascii="Times New Roman" w:hAnsi="Times New Roman" w:cs="Times New Roman"/>
          <w:bCs/>
          <w:sz w:val="24"/>
          <w:szCs w:val="24"/>
          <w:lang w:val="en-US"/>
        </w:rPr>
        <w:t>violence, repression, and theft</w:t>
      </w:r>
      <w:r w:rsidR="005E4F7A">
        <w:rPr>
          <w:rFonts w:ascii="Times New Roman" w:hAnsi="Times New Roman" w:cs="Times New Roman"/>
          <w:bCs/>
          <w:sz w:val="24"/>
          <w:szCs w:val="24"/>
          <w:lang w:val="en-US"/>
        </w:rPr>
        <w:t xml:space="preserve"> to stay in power</w:t>
      </w:r>
      <w:r w:rsidR="000B21A3">
        <w:rPr>
          <w:rFonts w:ascii="Times New Roman" w:hAnsi="Times New Roman" w:cs="Times New Roman"/>
          <w:bCs/>
          <w:sz w:val="24"/>
          <w:szCs w:val="24"/>
          <w:lang w:val="en-US"/>
        </w:rPr>
        <w:t>, and the Congolese people will continue to pay the biggest price.”</w:t>
      </w:r>
      <w:r w:rsidR="001727C4">
        <w:rPr>
          <w:rFonts w:ascii="Times New Roman" w:hAnsi="Times New Roman" w:cs="Times New Roman"/>
          <w:b/>
          <w:sz w:val="24"/>
          <w:szCs w:val="24"/>
          <w:lang w:val="en-US"/>
        </w:rPr>
        <w:br/>
      </w:r>
      <w:r w:rsidR="001727C4">
        <w:rPr>
          <w:rFonts w:ascii="Times New Roman" w:hAnsi="Times New Roman" w:cs="Times New Roman"/>
          <w:b/>
          <w:sz w:val="24"/>
          <w:szCs w:val="24"/>
          <w:lang w:val="en-US"/>
        </w:rPr>
        <w:br/>
      </w:r>
      <w:r w:rsidR="00C2208E" w:rsidRPr="00E952A3">
        <w:rPr>
          <w:rFonts w:ascii="Times New Roman" w:hAnsi="Times New Roman" w:cs="Times New Roman"/>
          <w:bCs/>
          <w:sz w:val="24"/>
          <w:szCs w:val="24"/>
          <w:lang w:val="en-US"/>
        </w:rPr>
        <w:t xml:space="preserve">Congo </w:t>
      </w:r>
      <w:r w:rsidR="005E10E5">
        <w:rPr>
          <w:rFonts w:ascii="Times New Roman" w:hAnsi="Times New Roman" w:cs="Times New Roman"/>
          <w:bCs/>
          <w:sz w:val="24"/>
          <w:szCs w:val="24"/>
          <w:lang w:val="en-US"/>
        </w:rPr>
        <w:t>is facing</w:t>
      </w:r>
      <w:r w:rsidR="00C2208E" w:rsidRPr="00E952A3">
        <w:rPr>
          <w:rFonts w:ascii="Times New Roman" w:hAnsi="Times New Roman" w:cs="Times New Roman"/>
          <w:bCs/>
          <w:sz w:val="24"/>
          <w:szCs w:val="24"/>
          <w:lang w:val="en-US"/>
        </w:rPr>
        <w:t xml:space="preserve"> a </w:t>
      </w:r>
      <w:r w:rsidR="005E10E5">
        <w:rPr>
          <w:rFonts w:ascii="Times New Roman" w:hAnsi="Times New Roman" w:cs="Times New Roman"/>
          <w:bCs/>
          <w:sz w:val="24"/>
          <w:szCs w:val="24"/>
          <w:lang w:val="en-US"/>
        </w:rPr>
        <w:t>growing</w:t>
      </w:r>
      <w:r w:rsidR="005E10E5" w:rsidRPr="00E952A3">
        <w:rPr>
          <w:rFonts w:ascii="Times New Roman" w:hAnsi="Times New Roman" w:cs="Times New Roman"/>
          <w:bCs/>
          <w:sz w:val="24"/>
          <w:szCs w:val="24"/>
          <w:lang w:val="en-US"/>
        </w:rPr>
        <w:t xml:space="preserve"> </w:t>
      </w:r>
      <w:r w:rsidR="00BA1A00">
        <w:rPr>
          <w:rFonts w:ascii="Times New Roman" w:hAnsi="Times New Roman" w:cs="Times New Roman"/>
          <w:bCs/>
          <w:sz w:val="24"/>
          <w:szCs w:val="24"/>
          <w:lang w:val="en-US"/>
        </w:rPr>
        <w:t>human rights</w:t>
      </w:r>
      <w:r w:rsidR="005E4F7A">
        <w:rPr>
          <w:rFonts w:ascii="Times New Roman" w:hAnsi="Times New Roman" w:cs="Times New Roman"/>
          <w:bCs/>
          <w:sz w:val="24"/>
          <w:szCs w:val="24"/>
          <w:lang w:val="en-US"/>
        </w:rPr>
        <w:t xml:space="preserve"> and security</w:t>
      </w:r>
      <w:r w:rsidR="00BA1A00">
        <w:rPr>
          <w:rFonts w:ascii="Times New Roman" w:hAnsi="Times New Roman" w:cs="Times New Roman"/>
          <w:bCs/>
          <w:sz w:val="24"/>
          <w:szCs w:val="24"/>
          <w:lang w:val="en-US"/>
        </w:rPr>
        <w:t xml:space="preserve"> </w:t>
      </w:r>
      <w:r w:rsidR="00C2208E" w:rsidRPr="00E952A3">
        <w:rPr>
          <w:rFonts w:ascii="Times New Roman" w:hAnsi="Times New Roman" w:cs="Times New Roman"/>
          <w:bCs/>
          <w:sz w:val="24"/>
          <w:szCs w:val="24"/>
          <w:lang w:val="en-US"/>
        </w:rPr>
        <w:t>crisis</w:t>
      </w:r>
      <w:r w:rsidR="0085784F" w:rsidRPr="00E952A3">
        <w:rPr>
          <w:rFonts w:ascii="Times New Roman" w:hAnsi="Times New Roman" w:cs="Times New Roman"/>
          <w:bCs/>
          <w:sz w:val="24"/>
          <w:szCs w:val="24"/>
          <w:lang w:val="en-US"/>
        </w:rPr>
        <w:t xml:space="preserve"> since </w:t>
      </w:r>
      <w:r w:rsidR="00C2208E" w:rsidRPr="00E952A3">
        <w:rPr>
          <w:rFonts w:ascii="Times New Roman" w:hAnsi="Times New Roman" w:cs="Times New Roman"/>
          <w:bCs/>
          <w:sz w:val="24"/>
          <w:szCs w:val="24"/>
          <w:lang w:val="en-US"/>
        </w:rPr>
        <w:t>Kabila</w:t>
      </w:r>
      <w:r w:rsidR="0085784F" w:rsidRPr="00E952A3">
        <w:rPr>
          <w:rFonts w:ascii="Times New Roman" w:hAnsi="Times New Roman" w:cs="Times New Roman"/>
          <w:bCs/>
          <w:sz w:val="24"/>
          <w:szCs w:val="24"/>
          <w:lang w:val="en-US"/>
        </w:rPr>
        <w:t xml:space="preserve"> refused </w:t>
      </w:r>
      <w:r w:rsidR="00C2208E" w:rsidRPr="00E952A3">
        <w:rPr>
          <w:rFonts w:ascii="Times New Roman" w:hAnsi="Times New Roman" w:cs="Times New Roman"/>
          <w:bCs/>
          <w:sz w:val="24"/>
          <w:szCs w:val="24"/>
          <w:lang w:val="en-US"/>
        </w:rPr>
        <w:t>to step down at the end of his constitutionally mandated two-term limit</w:t>
      </w:r>
      <w:r w:rsidR="005E10E5">
        <w:rPr>
          <w:rFonts w:ascii="Times New Roman" w:hAnsi="Times New Roman" w:cs="Times New Roman"/>
          <w:bCs/>
          <w:sz w:val="24"/>
          <w:szCs w:val="24"/>
          <w:lang w:val="en-US"/>
        </w:rPr>
        <w:t xml:space="preserve"> in December 2016</w:t>
      </w:r>
      <w:r w:rsidR="00C2208E" w:rsidRPr="00E952A3">
        <w:rPr>
          <w:rFonts w:ascii="Times New Roman" w:hAnsi="Times New Roman" w:cs="Times New Roman"/>
          <w:bCs/>
          <w:sz w:val="24"/>
          <w:szCs w:val="24"/>
          <w:lang w:val="en-US"/>
        </w:rPr>
        <w:t xml:space="preserve">. </w:t>
      </w:r>
      <w:r w:rsidR="0085784F" w:rsidRPr="00E952A3">
        <w:rPr>
          <w:rFonts w:ascii="Times New Roman" w:hAnsi="Times New Roman" w:cs="Times New Roman"/>
          <w:bCs/>
          <w:sz w:val="24"/>
          <w:szCs w:val="24"/>
          <w:lang w:val="en-US"/>
        </w:rPr>
        <w:t>H</w:t>
      </w:r>
      <w:r w:rsidR="00C2208E" w:rsidRPr="00E952A3">
        <w:rPr>
          <w:rFonts w:ascii="Times New Roman" w:hAnsi="Times New Roman" w:cs="Times New Roman"/>
          <w:bCs/>
          <w:sz w:val="24"/>
          <w:szCs w:val="24"/>
          <w:lang w:val="en-US"/>
        </w:rPr>
        <w:t xml:space="preserve">e has </w:t>
      </w:r>
      <w:r w:rsidR="00BA1A00">
        <w:rPr>
          <w:rFonts w:ascii="Times New Roman" w:hAnsi="Times New Roman" w:cs="Times New Roman"/>
          <w:bCs/>
          <w:sz w:val="24"/>
          <w:szCs w:val="24"/>
          <w:lang w:val="en-US"/>
        </w:rPr>
        <w:t>retain</w:t>
      </w:r>
      <w:r w:rsidR="005E10E5">
        <w:rPr>
          <w:rFonts w:ascii="Times New Roman" w:hAnsi="Times New Roman" w:cs="Times New Roman"/>
          <w:bCs/>
          <w:sz w:val="24"/>
          <w:szCs w:val="24"/>
          <w:lang w:val="en-US"/>
        </w:rPr>
        <w:t>ed</w:t>
      </w:r>
      <w:r w:rsidR="00C2208E" w:rsidRPr="00E952A3">
        <w:rPr>
          <w:rFonts w:ascii="Times New Roman" w:hAnsi="Times New Roman" w:cs="Times New Roman"/>
          <w:bCs/>
          <w:sz w:val="24"/>
          <w:szCs w:val="24"/>
          <w:lang w:val="en-US"/>
        </w:rPr>
        <w:t xml:space="preserve"> power by </w:t>
      </w:r>
      <w:hyperlink r:id="rId12" w:history="1">
        <w:r w:rsidR="00C2208E" w:rsidRPr="000A773A">
          <w:rPr>
            <w:rStyle w:val="Hyperlink"/>
            <w:rFonts w:ascii="Times New Roman" w:hAnsi="Times New Roman" w:cs="Times New Roman"/>
            <w:sz w:val="24"/>
            <w:szCs w:val="24"/>
            <w:lang w:val="en-US"/>
          </w:rPr>
          <w:t>delaying elections</w:t>
        </w:r>
      </w:hyperlink>
      <w:r w:rsidR="00C2208E" w:rsidRPr="00E952A3">
        <w:rPr>
          <w:rFonts w:ascii="Times New Roman" w:hAnsi="Times New Roman" w:cs="Times New Roman"/>
          <w:bCs/>
          <w:sz w:val="24"/>
          <w:szCs w:val="24"/>
          <w:lang w:val="en-US"/>
        </w:rPr>
        <w:t xml:space="preserve">, overseeing a </w:t>
      </w:r>
      <w:r w:rsidR="00C2208E" w:rsidRPr="00E952A3">
        <w:rPr>
          <w:rFonts w:ascii="Times New Roman" w:hAnsi="Times New Roman" w:cs="Times New Roman"/>
          <w:sz w:val="24"/>
          <w:szCs w:val="24"/>
          <w:lang w:val="en-US"/>
        </w:rPr>
        <w:t>brutal crackdown</w:t>
      </w:r>
      <w:r w:rsidR="00C2208E" w:rsidRPr="00E952A3">
        <w:rPr>
          <w:rFonts w:ascii="Times New Roman" w:hAnsi="Times New Roman" w:cs="Times New Roman"/>
          <w:bCs/>
          <w:sz w:val="24"/>
          <w:szCs w:val="24"/>
          <w:lang w:val="en-US"/>
        </w:rPr>
        <w:t xml:space="preserve"> against </w:t>
      </w:r>
      <w:r w:rsidR="00BA1A00">
        <w:rPr>
          <w:rFonts w:ascii="Times New Roman" w:hAnsi="Times New Roman" w:cs="Times New Roman"/>
          <w:bCs/>
          <w:sz w:val="24"/>
          <w:szCs w:val="24"/>
          <w:lang w:val="en-US"/>
        </w:rPr>
        <w:t>peaceful dissent</w:t>
      </w:r>
      <w:r w:rsidR="00C2208E" w:rsidRPr="00E952A3">
        <w:rPr>
          <w:rFonts w:ascii="Times New Roman" w:hAnsi="Times New Roman" w:cs="Times New Roman"/>
          <w:bCs/>
          <w:sz w:val="24"/>
          <w:szCs w:val="24"/>
          <w:lang w:val="en-US"/>
        </w:rPr>
        <w:t xml:space="preserve">, and </w:t>
      </w:r>
      <w:r w:rsidR="005E10E5">
        <w:rPr>
          <w:rFonts w:ascii="Times New Roman" w:hAnsi="Times New Roman" w:cs="Times New Roman"/>
          <w:bCs/>
          <w:sz w:val="24"/>
          <w:szCs w:val="24"/>
          <w:lang w:val="en-US"/>
        </w:rPr>
        <w:t>letting</w:t>
      </w:r>
      <w:r w:rsidR="005E10E5" w:rsidRPr="00E952A3">
        <w:rPr>
          <w:rFonts w:ascii="Times New Roman" w:hAnsi="Times New Roman" w:cs="Times New Roman"/>
          <w:bCs/>
          <w:sz w:val="24"/>
          <w:szCs w:val="24"/>
          <w:lang w:val="en-US"/>
        </w:rPr>
        <w:t xml:space="preserve"> </w:t>
      </w:r>
      <w:r w:rsidR="00C2208E" w:rsidRPr="00E952A3">
        <w:rPr>
          <w:rFonts w:ascii="Times New Roman" w:hAnsi="Times New Roman" w:cs="Times New Roman"/>
          <w:bCs/>
          <w:sz w:val="24"/>
          <w:szCs w:val="24"/>
          <w:lang w:val="en-US"/>
        </w:rPr>
        <w:t xml:space="preserve">government security forces </w:t>
      </w:r>
      <w:r w:rsidR="00BA1A00">
        <w:rPr>
          <w:rFonts w:ascii="Times New Roman" w:hAnsi="Times New Roman" w:cs="Times New Roman"/>
          <w:bCs/>
          <w:sz w:val="24"/>
          <w:szCs w:val="24"/>
          <w:lang w:val="en-US"/>
        </w:rPr>
        <w:t xml:space="preserve">commit serious abuses </w:t>
      </w:r>
      <w:r w:rsidR="00C2208E" w:rsidRPr="00E952A3">
        <w:rPr>
          <w:rFonts w:ascii="Times New Roman" w:hAnsi="Times New Roman" w:cs="Times New Roman"/>
          <w:bCs/>
          <w:sz w:val="24"/>
          <w:szCs w:val="24"/>
          <w:lang w:val="en-US"/>
        </w:rPr>
        <w:t>across much of the country</w:t>
      </w:r>
      <w:r w:rsidR="00BA1A00">
        <w:rPr>
          <w:rFonts w:ascii="Times New Roman" w:hAnsi="Times New Roman" w:cs="Times New Roman"/>
          <w:bCs/>
          <w:sz w:val="24"/>
          <w:szCs w:val="24"/>
          <w:lang w:val="en-US"/>
        </w:rPr>
        <w:t xml:space="preserve"> with impunity</w:t>
      </w:r>
      <w:r w:rsidR="00C2208E" w:rsidRPr="00E952A3">
        <w:rPr>
          <w:rFonts w:ascii="Times New Roman" w:hAnsi="Times New Roman" w:cs="Times New Roman"/>
          <w:bCs/>
          <w:sz w:val="24"/>
          <w:szCs w:val="24"/>
          <w:lang w:val="en-US"/>
        </w:rPr>
        <w:t xml:space="preserve">. </w:t>
      </w:r>
      <w:r w:rsidR="001727C4">
        <w:rPr>
          <w:rFonts w:ascii="Times New Roman" w:hAnsi="Times New Roman" w:cs="Times New Roman"/>
          <w:b/>
          <w:sz w:val="24"/>
          <w:szCs w:val="24"/>
          <w:lang w:val="en-US"/>
        </w:rPr>
        <w:br/>
      </w:r>
      <w:r w:rsidR="001727C4">
        <w:rPr>
          <w:rFonts w:ascii="Times New Roman" w:hAnsi="Times New Roman" w:cs="Times New Roman"/>
          <w:b/>
          <w:sz w:val="24"/>
          <w:szCs w:val="24"/>
          <w:lang w:val="en-US"/>
        </w:rPr>
        <w:br/>
      </w:r>
      <w:r w:rsidR="00BB61B7">
        <w:rPr>
          <w:rFonts w:ascii="Times New Roman" w:hAnsi="Times New Roman" w:cs="Times New Roman"/>
          <w:sz w:val="24"/>
          <w:szCs w:val="24"/>
          <w:lang w:val="en-US"/>
        </w:rPr>
        <w:t>L</w:t>
      </w:r>
      <w:r w:rsidR="0047780A">
        <w:rPr>
          <w:rFonts w:ascii="Times New Roman" w:hAnsi="Times New Roman" w:cs="Times New Roman"/>
          <w:sz w:val="24"/>
          <w:szCs w:val="24"/>
          <w:lang w:val="en-US"/>
        </w:rPr>
        <w:t xml:space="preserve">ate last year, </w:t>
      </w:r>
      <w:r w:rsidR="00BB61B7">
        <w:rPr>
          <w:rFonts w:ascii="Times New Roman" w:hAnsi="Times New Roman" w:cs="Times New Roman"/>
          <w:sz w:val="24"/>
          <w:szCs w:val="24"/>
          <w:lang w:val="en-US"/>
        </w:rPr>
        <w:t>the</w:t>
      </w:r>
      <w:r w:rsidR="0047780A">
        <w:rPr>
          <w:rFonts w:ascii="Times New Roman" w:hAnsi="Times New Roman" w:cs="Times New Roman"/>
          <w:sz w:val="24"/>
          <w:szCs w:val="24"/>
          <w:lang w:val="en-US"/>
        </w:rPr>
        <w:t xml:space="preserve"> Catholic Church</w:t>
      </w:r>
      <w:r w:rsidR="00BB61B7">
        <w:rPr>
          <w:rFonts w:ascii="Times New Roman" w:hAnsi="Times New Roman" w:cs="Times New Roman"/>
          <w:sz w:val="24"/>
          <w:szCs w:val="24"/>
          <w:lang w:val="en-US"/>
        </w:rPr>
        <w:t xml:space="preserve"> </w:t>
      </w:r>
      <w:r w:rsidR="0047780A">
        <w:rPr>
          <w:rFonts w:ascii="Times New Roman" w:hAnsi="Times New Roman" w:cs="Times New Roman"/>
          <w:sz w:val="24"/>
          <w:szCs w:val="24"/>
          <w:lang w:val="en-US"/>
        </w:rPr>
        <w:t xml:space="preserve">mediated </w:t>
      </w:r>
      <w:r w:rsidR="00BB61B7">
        <w:rPr>
          <w:rFonts w:ascii="Times New Roman" w:hAnsi="Times New Roman" w:cs="Times New Roman"/>
          <w:sz w:val="24"/>
          <w:szCs w:val="24"/>
          <w:lang w:val="en-US"/>
        </w:rPr>
        <w:t xml:space="preserve">a </w:t>
      </w:r>
      <w:hyperlink r:id="rId13" w:history="1">
        <w:r w:rsidR="0047780A" w:rsidRPr="000A773A">
          <w:rPr>
            <w:rStyle w:val="Hyperlink"/>
            <w:rFonts w:ascii="Times New Roman" w:hAnsi="Times New Roman" w:cs="Times New Roman"/>
            <w:sz w:val="24"/>
            <w:szCs w:val="24"/>
            <w:lang w:val="en-US"/>
          </w:rPr>
          <w:t>power</w:t>
        </w:r>
        <w:r w:rsidR="00BB61B7" w:rsidRPr="000A773A">
          <w:rPr>
            <w:rStyle w:val="Hyperlink"/>
            <w:rFonts w:ascii="Times New Roman" w:hAnsi="Times New Roman" w:cs="Times New Roman"/>
            <w:sz w:val="24"/>
            <w:szCs w:val="24"/>
            <w:lang w:val="en-US"/>
          </w:rPr>
          <w:t>-</w:t>
        </w:r>
        <w:r w:rsidR="0047780A" w:rsidRPr="000A773A">
          <w:rPr>
            <w:rStyle w:val="Hyperlink"/>
            <w:rFonts w:ascii="Times New Roman" w:hAnsi="Times New Roman" w:cs="Times New Roman"/>
            <w:sz w:val="24"/>
            <w:szCs w:val="24"/>
            <w:lang w:val="en-US"/>
          </w:rPr>
          <w:t>sharing agreement</w:t>
        </w:r>
      </w:hyperlink>
      <w:r w:rsidR="0047780A">
        <w:rPr>
          <w:rFonts w:ascii="Times New Roman" w:hAnsi="Times New Roman" w:cs="Times New Roman"/>
          <w:sz w:val="24"/>
          <w:szCs w:val="24"/>
          <w:lang w:val="en-US"/>
        </w:rPr>
        <w:t xml:space="preserve"> </w:t>
      </w:r>
      <w:r w:rsidR="00BB61B7">
        <w:rPr>
          <w:rFonts w:ascii="Times New Roman" w:hAnsi="Times New Roman" w:cs="Times New Roman"/>
          <w:sz w:val="24"/>
          <w:szCs w:val="24"/>
          <w:lang w:val="en-US"/>
        </w:rPr>
        <w:t xml:space="preserve">that </w:t>
      </w:r>
      <w:r w:rsidR="0047780A">
        <w:rPr>
          <w:rFonts w:ascii="Times New Roman" w:hAnsi="Times New Roman" w:cs="Times New Roman"/>
          <w:sz w:val="24"/>
          <w:szCs w:val="24"/>
          <w:lang w:val="en-US"/>
        </w:rPr>
        <w:t>called for elections to be held by the end of 2017</w:t>
      </w:r>
      <w:r w:rsidR="001727C4">
        <w:rPr>
          <w:rFonts w:ascii="Times New Roman" w:hAnsi="Times New Roman" w:cs="Times New Roman"/>
          <w:sz w:val="24"/>
          <w:szCs w:val="24"/>
          <w:lang w:val="en-US"/>
        </w:rPr>
        <w:t>,</w:t>
      </w:r>
      <w:r w:rsidR="00BB61B7">
        <w:rPr>
          <w:rFonts w:ascii="Times New Roman" w:hAnsi="Times New Roman" w:cs="Times New Roman"/>
          <w:sz w:val="24"/>
          <w:szCs w:val="24"/>
          <w:lang w:val="en-US"/>
        </w:rPr>
        <w:t xml:space="preserve"> in which Kabila would not participate</w:t>
      </w:r>
      <w:r w:rsidR="0047780A">
        <w:rPr>
          <w:rFonts w:ascii="Times New Roman" w:hAnsi="Times New Roman" w:cs="Times New Roman"/>
          <w:sz w:val="24"/>
          <w:szCs w:val="24"/>
          <w:lang w:val="en-US"/>
        </w:rPr>
        <w:t xml:space="preserve">, and for a number of measures to ease tensions, including the release of political prisoners and the return of opposition leaders in exile. </w:t>
      </w:r>
      <w:r w:rsidR="005E10E5">
        <w:rPr>
          <w:rFonts w:ascii="Times New Roman" w:hAnsi="Times New Roman" w:cs="Times New Roman"/>
          <w:sz w:val="24"/>
          <w:szCs w:val="24"/>
          <w:lang w:val="en-US"/>
        </w:rPr>
        <w:t>But since then, t</w:t>
      </w:r>
      <w:r w:rsidR="0047780A">
        <w:rPr>
          <w:rFonts w:ascii="Times New Roman" w:hAnsi="Times New Roman" w:cs="Times New Roman"/>
          <w:sz w:val="24"/>
          <w:szCs w:val="24"/>
          <w:lang w:val="en-US"/>
        </w:rPr>
        <w:t xml:space="preserve">he ruling coalition has defied the main tenets of the agreement, </w:t>
      </w:r>
      <w:r w:rsidR="00BB61B7">
        <w:rPr>
          <w:rFonts w:ascii="Times New Roman" w:hAnsi="Times New Roman" w:cs="Times New Roman"/>
          <w:sz w:val="24"/>
          <w:szCs w:val="24"/>
          <w:lang w:val="en-US"/>
        </w:rPr>
        <w:t>most notably</w:t>
      </w:r>
      <w:r w:rsidR="00F94129">
        <w:rPr>
          <w:rFonts w:ascii="Times New Roman" w:hAnsi="Times New Roman" w:cs="Times New Roman"/>
          <w:sz w:val="24"/>
          <w:szCs w:val="24"/>
          <w:lang w:val="en-US"/>
        </w:rPr>
        <w:t xml:space="preserve"> by not</w:t>
      </w:r>
      <w:r w:rsidR="00BB61B7">
        <w:rPr>
          <w:rFonts w:ascii="Times New Roman" w:hAnsi="Times New Roman" w:cs="Times New Roman"/>
          <w:sz w:val="24"/>
          <w:szCs w:val="24"/>
          <w:lang w:val="en-US"/>
        </w:rPr>
        <w:t xml:space="preserve"> </w:t>
      </w:r>
      <w:r w:rsidR="00F94129">
        <w:rPr>
          <w:rFonts w:ascii="Times New Roman" w:hAnsi="Times New Roman" w:cs="Times New Roman"/>
          <w:sz w:val="24"/>
          <w:szCs w:val="24"/>
          <w:lang w:val="en-US"/>
        </w:rPr>
        <w:t xml:space="preserve">scheduling </w:t>
      </w:r>
      <w:r w:rsidR="00BB61B7">
        <w:rPr>
          <w:rFonts w:ascii="Times New Roman" w:hAnsi="Times New Roman" w:cs="Times New Roman"/>
          <w:sz w:val="24"/>
          <w:szCs w:val="24"/>
          <w:lang w:val="en-US"/>
        </w:rPr>
        <w:t xml:space="preserve">national </w:t>
      </w:r>
      <w:r w:rsidR="0047780A">
        <w:rPr>
          <w:rFonts w:ascii="Times New Roman" w:hAnsi="Times New Roman" w:cs="Times New Roman"/>
          <w:sz w:val="24"/>
          <w:szCs w:val="24"/>
          <w:lang w:val="en-US"/>
        </w:rPr>
        <w:t xml:space="preserve">elections. </w:t>
      </w:r>
      <w:r w:rsidR="00F73A93">
        <w:rPr>
          <w:rFonts w:ascii="Times New Roman" w:hAnsi="Times New Roman" w:cs="Times New Roman"/>
          <w:sz w:val="24"/>
          <w:szCs w:val="24"/>
          <w:lang w:val="en-US"/>
        </w:rPr>
        <w:t>The head of Congo</w:t>
      </w:r>
      <w:r w:rsidR="00EA150F">
        <w:rPr>
          <w:rFonts w:ascii="Times New Roman" w:hAnsi="Times New Roman" w:cs="Times New Roman"/>
          <w:sz w:val="24"/>
          <w:szCs w:val="24"/>
          <w:lang w:val="en-US"/>
        </w:rPr>
        <w:t>’</w:t>
      </w:r>
      <w:r w:rsidR="00F73A93">
        <w:rPr>
          <w:rFonts w:ascii="Times New Roman" w:hAnsi="Times New Roman" w:cs="Times New Roman"/>
          <w:sz w:val="24"/>
          <w:szCs w:val="24"/>
          <w:lang w:val="en-US"/>
        </w:rPr>
        <w:t xml:space="preserve">s </w:t>
      </w:r>
      <w:r w:rsidR="000B21A3">
        <w:rPr>
          <w:rFonts w:ascii="Times New Roman" w:hAnsi="Times New Roman" w:cs="Times New Roman"/>
          <w:sz w:val="24"/>
          <w:szCs w:val="24"/>
          <w:lang w:val="en-US"/>
        </w:rPr>
        <w:t xml:space="preserve">national </w:t>
      </w:r>
      <w:r w:rsidR="00F73A93">
        <w:rPr>
          <w:rFonts w:ascii="Times New Roman" w:hAnsi="Times New Roman" w:cs="Times New Roman"/>
          <w:sz w:val="24"/>
          <w:szCs w:val="24"/>
          <w:lang w:val="en-US"/>
        </w:rPr>
        <w:t>electoral commission</w:t>
      </w:r>
      <w:r w:rsidR="0068391C">
        <w:rPr>
          <w:rFonts w:ascii="Times New Roman" w:hAnsi="Times New Roman" w:cs="Times New Roman"/>
          <w:sz w:val="24"/>
          <w:szCs w:val="24"/>
          <w:lang w:val="en-US"/>
        </w:rPr>
        <w:t xml:space="preserve"> </w:t>
      </w:r>
      <w:r w:rsidR="0068391C" w:rsidRPr="000C0E13">
        <w:rPr>
          <w:rFonts w:ascii="Times New Roman" w:hAnsi="Times New Roman" w:cs="Times New Roman"/>
          <w:sz w:val="24"/>
          <w:szCs w:val="24"/>
          <w:lang w:val="en-US"/>
        </w:rPr>
        <w:t>(</w:t>
      </w:r>
      <w:r w:rsidR="0068391C" w:rsidRPr="00A01CF7">
        <w:rPr>
          <w:rFonts w:ascii="Times New Roman" w:eastAsia="Times New Roman" w:hAnsi="Times New Roman" w:cs="Times New Roman"/>
          <w:sz w:val="24"/>
          <w:szCs w:val="24"/>
          <w:shd w:val="clear" w:color="auto" w:fill="FFFFFF"/>
          <w:lang w:val="en-US" w:eastAsia="en-US"/>
        </w:rPr>
        <w:t xml:space="preserve">Commission </w:t>
      </w:r>
      <w:r w:rsidR="00AE7285">
        <w:rPr>
          <w:rFonts w:ascii="Times New Roman" w:eastAsia="Times New Roman" w:hAnsi="Times New Roman" w:cs="Times New Roman"/>
          <w:sz w:val="24"/>
          <w:szCs w:val="24"/>
          <w:shd w:val="clear" w:color="auto" w:fill="FFFFFF"/>
          <w:lang w:val="en-US" w:eastAsia="en-US"/>
        </w:rPr>
        <w:t>É</w:t>
      </w:r>
      <w:r w:rsidR="0068391C" w:rsidRPr="00A01CF7">
        <w:rPr>
          <w:rFonts w:ascii="Times New Roman" w:eastAsia="Times New Roman" w:hAnsi="Times New Roman" w:cs="Times New Roman"/>
          <w:sz w:val="24"/>
          <w:szCs w:val="24"/>
          <w:shd w:val="clear" w:color="auto" w:fill="FFFFFF"/>
          <w:lang w:val="en-US" w:eastAsia="en-US"/>
        </w:rPr>
        <w:t>lectorale Nationale Indépendante</w:t>
      </w:r>
      <w:r w:rsidR="00AE7285">
        <w:rPr>
          <w:rFonts w:ascii="Times New Roman" w:eastAsia="Times New Roman" w:hAnsi="Times New Roman" w:cs="Times New Roman"/>
          <w:sz w:val="24"/>
          <w:szCs w:val="24"/>
          <w:shd w:val="clear" w:color="auto" w:fill="FFFFFF"/>
          <w:lang w:val="en-US" w:eastAsia="en-US"/>
        </w:rPr>
        <w:t>,</w:t>
      </w:r>
      <w:r w:rsidR="000C0E13">
        <w:rPr>
          <w:rFonts w:ascii="Times New Roman" w:eastAsia="Times New Roman" w:hAnsi="Times New Roman" w:cs="Times New Roman"/>
          <w:sz w:val="24"/>
          <w:szCs w:val="24"/>
          <w:shd w:val="clear" w:color="auto" w:fill="FFFFFF"/>
          <w:lang w:val="en-US" w:eastAsia="en-US"/>
        </w:rPr>
        <w:t xml:space="preserve"> or</w:t>
      </w:r>
      <w:r w:rsidR="000C0E13">
        <w:rPr>
          <w:rFonts w:ascii="Times" w:eastAsia="Times New Roman" w:hAnsi="Times" w:cs="Times New Roman"/>
          <w:sz w:val="20"/>
          <w:szCs w:val="20"/>
          <w:lang w:val="en-US" w:eastAsia="en-US"/>
        </w:rPr>
        <w:t xml:space="preserve"> </w:t>
      </w:r>
      <w:r w:rsidR="000B21A3">
        <w:rPr>
          <w:rFonts w:ascii="Times New Roman" w:hAnsi="Times New Roman" w:cs="Times New Roman"/>
          <w:sz w:val="24"/>
          <w:szCs w:val="24"/>
          <w:lang w:val="en-US"/>
        </w:rPr>
        <w:t>CENI</w:t>
      </w:r>
      <w:r w:rsidR="001727C4">
        <w:rPr>
          <w:rFonts w:ascii="Times New Roman" w:hAnsi="Times New Roman" w:cs="Times New Roman"/>
          <w:sz w:val="24"/>
          <w:szCs w:val="24"/>
          <w:lang w:val="en-US"/>
        </w:rPr>
        <w:t>)</w:t>
      </w:r>
      <w:r w:rsidR="000B21A3">
        <w:rPr>
          <w:rFonts w:ascii="Times New Roman" w:hAnsi="Times New Roman" w:cs="Times New Roman"/>
          <w:sz w:val="24"/>
          <w:szCs w:val="24"/>
          <w:lang w:val="en-US"/>
        </w:rPr>
        <w:t xml:space="preserve"> </w:t>
      </w:r>
      <w:r w:rsidR="00F73A93">
        <w:rPr>
          <w:rFonts w:ascii="Times New Roman" w:hAnsi="Times New Roman" w:cs="Times New Roman"/>
          <w:sz w:val="24"/>
          <w:szCs w:val="24"/>
          <w:lang w:val="en-US"/>
        </w:rPr>
        <w:t xml:space="preserve">has </w:t>
      </w:r>
      <w:r w:rsidR="00BB61B7">
        <w:rPr>
          <w:rFonts w:ascii="Times New Roman" w:hAnsi="Times New Roman" w:cs="Times New Roman"/>
          <w:sz w:val="24"/>
          <w:szCs w:val="24"/>
          <w:lang w:val="en-US"/>
        </w:rPr>
        <w:t xml:space="preserve">publicly </w:t>
      </w:r>
      <w:hyperlink r:id="rId14" w:history="1">
        <w:r w:rsidR="00F73A93" w:rsidRPr="000A773A">
          <w:rPr>
            <w:rStyle w:val="Hyperlink"/>
            <w:rFonts w:ascii="Times New Roman" w:hAnsi="Times New Roman" w:cs="Times New Roman"/>
            <w:sz w:val="24"/>
            <w:szCs w:val="24"/>
            <w:lang w:val="en-US"/>
          </w:rPr>
          <w:t>said</w:t>
        </w:r>
      </w:hyperlink>
      <w:r w:rsidR="00F73A93">
        <w:rPr>
          <w:rFonts w:ascii="Times New Roman" w:hAnsi="Times New Roman" w:cs="Times New Roman"/>
          <w:sz w:val="24"/>
          <w:szCs w:val="24"/>
          <w:lang w:val="en-US"/>
        </w:rPr>
        <w:t xml:space="preserve"> that elections will not be held in 2017, and has yet to </w:t>
      </w:r>
      <w:r w:rsidR="005E10E5">
        <w:rPr>
          <w:rFonts w:ascii="Times New Roman" w:hAnsi="Times New Roman" w:cs="Times New Roman"/>
          <w:sz w:val="24"/>
          <w:szCs w:val="24"/>
          <w:lang w:val="en-US"/>
        </w:rPr>
        <w:t>set a date</w:t>
      </w:r>
      <w:r w:rsidR="00F73A93">
        <w:rPr>
          <w:rFonts w:ascii="Times New Roman" w:hAnsi="Times New Roman" w:cs="Times New Roman"/>
          <w:sz w:val="24"/>
          <w:szCs w:val="24"/>
          <w:lang w:val="en-US"/>
        </w:rPr>
        <w:t xml:space="preserve">. </w:t>
      </w:r>
      <w:r w:rsidR="001727C4">
        <w:rPr>
          <w:rFonts w:ascii="Times New Roman" w:hAnsi="Times New Roman" w:cs="Times New Roman"/>
          <w:b/>
          <w:sz w:val="24"/>
          <w:szCs w:val="24"/>
          <w:lang w:val="en-US"/>
        </w:rPr>
        <w:br/>
      </w:r>
      <w:r w:rsidR="001727C4">
        <w:rPr>
          <w:rFonts w:ascii="Times New Roman" w:hAnsi="Times New Roman" w:cs="Times New Roman"/>
          <w:b/>
          <w:sz w:val="24"/>
          <w:szCs w:val="24"/>
          <w:lang w:val="en-US"/>
        </w:rPr>
        <w:br/>
      </w:r>
      <w:r w:rsidR="00F73A93">
        <w:rPr>
          <w:rFonts w:ascii="Times New Roman" w:hAnsi="Times New Roman" w:cs="Times New Roman"/>
          <w:sz w:val="24"/>
          <w:szCs w:val="24"/>
          <w:lang w:val="en-US"/>
        </w:rPr>
        <w:t>Kabila</w:t>
      </w:r>
      <w:r w:rsidR="00EA150F">
        <w:rPr>
          <w:rFonts w:ascii="Times New Roman" w:hAnsi="Times New Roman" w:cs="Times New Roman"/>
          <w:sz w:val="24"/>
          <w:szCs w:val="24"/>
          <w:lang w:val="en-US"/>
        </w:rPr>
        <w:t>’</w:t>
      </w:r>
      <w:r w:rsidR="00F73A93">
        <w:rPr>
          <w:rFonts w:ascii="Times New Roman" w:hAnsi="Times New Roman" w:cs="Times New Roman"/>
          <w:sz w:val="24"/>
          <w:szCs w:val="24"/>
          <w:lang w:val="en-US"/>
        </w:rPr>
        <w:t xml:space="preserve">s </w:t>
      </w:r>
      <w:hyperlink r:id="rId15" w:history="1">
        <w:r w:rsidR="0047780A" w:rsidRPr="001727C4">
          <w:rPr>
            <w:rStyle w:val="Hyperlink"/>
            <w:rFonts w:ascii="Times New Roman" w:hAnsi="Times New Roman" w:cs="Times New Roman"/>
            <w:sz w:val="24"/>
            <w:szCs w:val="24"/>
          </w:rPr>
          <w:t>address to the U</w:t>
        </w:r>
        <w:r w:rsidR="00BB61B7" w:rsidRPr="001727C4">
          <w:rPr>
            <w:rStyle w:val="Hyperlink"/>
            <w:rFonts w:ascii="Times New Roman" w:hAnsi="Times New Roman" w:cs="Times New Roman"/>
            <w:sz w:val="24"/>
            <w:szCs w:val="24"/>
          </w:rPr>
          <w:t>N</w:t>
        </w:r>
        <w:r w:rsidR="0047780A" w:rsidRPr="001727C4">
          <w:rPr>
            <w:rStyle w:val="Hyperlink"/>
            <w:rFonts w:ascii="Times New Roman" w:hAnsi="Times New Roman" w:cs="Times New Roman"/>
            <w:sz w:val="24"/>
            <w:szCs w:val="24"/>
          </w:rPr>
          <w:t xml:space="preserve"> General Assembly</w:t>
        </w:r>
      </w:hyperlink>
      <w:r w:rsidR="0047780A" w:rsidRPr="00E952A3">
        <w:rPr>
          <w:rFonts w:ascii="Times New Roman" w:hAnsi="Times New Roman" w:cs="Times New Roman"/>
          <w:sz w:val="24"/>
          <w:szCs w:val="24"/>
        </w:rPr>
        <w:t xml:space="preserve"> </w:t>
      </w:r>
      <w:r w:rsidR="00F73A93">
        <w:rPr>
          <w:rFonts w:ascii="Times New Roman" w:hAnsi="Times New Roman" w:cs="Times New Roman"/>
          <w:sz w:val="24"/>
          <w:szCs w:val="24"/>
        </w:rPr>
        <w:t>in September</w:t>
      </w:r>
      <w:r w:rsidR="00BB61B7">
        <w:rPr>
          <w:rFonts w:ascii="Times New Roman" w:hAnsi="Times New Roman" w:cs="Times New Roman"/>
          <w:sz w:val="24"/>
          <w:szCs w:val="24"/>
        </w:rPr>
        <w:t xml:space="preserve"> gave no indication that he </w:t>
      </w:r>
      <w:r w:rsidR="005E10E5">
        <w:rPr>
          <w:rFonts w:ascii="Times New Roman" w:hAnsi="Times New Roman" w:cs="Times New Roman"/>
          <w:sz w:val="24"/>
          <w:szCs w:val="24"/>
        </w:rPr>
        <w:t xml:space="preserve">is </w:t>
      </w:r>
      <w:r w:rsidR="00F26893">
        <w:rPr>
          <w:rFonts w:ascii="Times New Roman" w:hAnsi="Times New Roman" w:cs="Times New Roman"/>
          <w:sz w:val="24"/>
          <w:szCs w:val="24"/>
        </w:rPr>
        <w:t xml:space="preserve">stepping down from office. </w:t>
      </w:r>
      <w:r w:rsidR="00BB61B7">
        <w:rPr>
          <w:rFonts w:ascii="Times New Roman" w:hAnsi="Times New Roman" w:cs="Times New Roman"/>
          <w:sz w:val="24"/>
          <w:szCs w:val="24"/>
        </w:rPr>
        <w:t>R</w:t>
      </w:r>
      <w:r w:rsidR="0047780A" w:rsidRPr="00E952A3">
        <w:rPr>
          <w:rFonts w:ascii="Times New Roman" w:hAnsi="Times New Roman" w:cs="Times New Roman"/>
          <w:sz w:val="24"/>
          <w:szCs w:val="24"/>
        </w:rPr>
        <w:t xml:space="preserve">eports </w:t>
      </w:r>
      <w:r w:rsidR="00BB61B7">
        <w:rPr>
          <w:rFonts w:ascii="Times New Roman" w:hAnsi="Times New Roman" w:cs="Times New Roman"/>
          <w:sz w:val="24"/>
          <w:szCs w:val="24"/>
        </w:rPr>
        <w:t xml:space="preserve">from </w:t>
      </w:r>
      <w:r w:rsidR="0047780A" w:rsidRPr="00E952A3">
        <w:rPr>
          <w:rFonts w:ascii="Times New Roman" w:hAnsi="Times New Roman" w:cs="Times New Roman"/>
          <w:sz w:val="24"/>
          <w:szCs w:val="24"/>
        </w:rPr>
        <w:t>his private meetings with various foreign officials in New York</w:t>
      </w:r>
      <w:r w:rsidR="00BB61B7">
        <w:rPr>
          <w:rFonts w:ascii="Times New Roman" w:hAnsi="Times New Roman" w:cs="Times New Roman"/>
          <w:sz w:val="24"/>
          <w:szCs w:val="24"/>
        </w:rPr>
        <w:t xml:space="preserve"> likewise </w:t>
      </w:r>
      <w:r w:rsidR="005E10E5">
        <w:rPr>
          <w:rFonts w:ascii="Times New Roman" w:hAnsi="Times New Roman" w:cs="Times New Roman"/>
          <w:sz w:val="24"/>
          <w:szCs w:val="24"/>
        </w:rPr>
        <w:t>did not suggest</w:t>
      </w:r>
      <w:r w:rsidR="0047780A" w:rsidRPr="00E952A3">
        <w:rPr>
          <w:rFonts w:ascii="Times New Roman" w:hAnsi="Times New Roman" w:cs="Times New Roman"/>
          <w:sz w:val="24"/>
          <w:szCs w:val="24"/>
        </w:rPr>
        <w:t xml:space="preserve"> that he </w:t>
      </w:r>
      <w:r w:rsidR="005E10E5">
        <w:rPr>
          <w:rFonts w:ascii="Times New Roman" w:hAnsi="Times New Roman" w:cs="Times New Roman"/>
          <w:sz w:val="24"/>
          <w:szCs w:val="24"/>
        </w:rPr>
        <w:t>is</w:t>
      </w:r>
      <w:r w:rsidR="005E10E5" w:rsidRPr="00E952A3">
        <w:rPr>
          <w:rFonts w:ascii="Times New Roman" w:hAnsi="Times New Roman" w:cs="Times New Roman"/>
          <w:sz w:val="24"/>
          <w:szCs w:val="24"/>
        </w:rPr>
        <w:t xml:space="preserve"> </w:t>
      </w:r>
      <w:r w:rsidR="0047780A" w:rsidRPr="00E952A3">
        <w:rPr>
          <w:rFonts w:ascii="Times New Roman" w:hAnsi="Times New Roman" w:cs="Times New Roman"/>
          <w:sz w:val="24"/>
          <w:szCs w:val="24"/>
        </w:rPr>
        <w:t xml:space="preserve">preparing to </w:t>
      </w:r>
      <w:r w:rsidR="001727C4">
        <w:rPr>
          <w:rFonts w:ascii="Times New Roman" w:hAnsi="Times New Roman" w:cs="Times New Roman"/>
          <w:sz w:val="24"/>
          <w:szCs w:val="24"/>
        </w:rPr>
        <w:t>give up</w:t>
      </w:r>
      <w:r w:rsidR="001727C4" w:rsidRPr="00E952A3">
        <w:rPr>
          <w:rFonts w:ascii="Times New Roman" w:hAnsi="Times New Roman" w:cs="Times New Roman"/>
          <w:sz w:val="24"/>
          <w:szCs w:val="24"/>
        </w:rPr>
        <w:t xml:space="preserve"> </w:t>
      </w:r>
      <w:r w:rsidR="0047780A" w:rsidRPr="00E952A3">
        <w:rPr>
          <w:rFonts w:ascii="Times New Roman" w:hAnsi="Times New Roman" w:cs="Times New Roman"/>
          <w:sz w:val="24"/>
          <w:szCs w:val="24"/>
        </w:rPr>
        <w:t>power.</w:t>
      </w:r>
      <w:r w:rsidR="001727C4">
        <w:rPr>
          <w:rFonts w:ascii="Times New Roman" w:hAnsi="Times New Roman" w:cs="Times New Roman"/>
          <w:b/>
          <w:sz w:val="24"/>
          <w:szCs w:val="24"/>
          <w:lang w:val="en-US"/>
        </w:rPr>
        <w:br/>
      </w:r>
      <w:r w:rsidR="001727C4">
        <w:rPr>
          <w:rFonts w:ascii="Times New Roman" w:hAnsi="Times New Roman" w:cs="Times New Roman"/>
          <w:b/>
          <w:sz w:val="24"/>
          <w:szCs w:val="24"/>
          <w:lang w:val="en-US"/>
        </w:rPr>
        <w:br/>
      </w:r>
      <w:r w:rsidR="004122DC" w:rsidRPr="00E952A3">
        <w:rPr>
          <w:rFonts w:ascii="Times New Roman" w:hAnsi="Times New Roman" w:cs="Times New Roman"/>
          <w:sz w:val="24"/>
          <w:szCs w:val="24"/>
          <w:lang w:val="en-US"/>
        </w:rPr>
        <w:t>Kabila</w:t>
      </w:r>
      <w:r w:rsidR="00EA150F">
        <w:rPr>
          <w:rFonts w:ascii="Times New Roman" w:hAnsi="Times New Roman" w:cs="Times New Roman"/>
          <w:sz w:val="24"/>
          <w:szCs w:val="24"/>
          <w:lang w:val="en-US"/>
        </w:rPr>
        <w:t>’</w:t>
      </w:r>
      <w:r w:rsidR="004122DC" w:rsidRPr="00E952A3">
        <w:rPr>
          <w:rFonts w:ascii="Times New Roman" w:hAnsi="Times New Roman" w:cs="Times New Roman"/>
          <w:sz w:val="24"/>
          <w:szCs w:val="24"/>
          <w:lang w:val="en-US"/>
        </w:rPr>
        <w:t xml:space="preserve">s refusal to step down </w:t>
      </w:r>
      <w:r w:rsidR="0047780A" w:rsidRPr="00C50670">
        <w:rPr>
          <w:rFonts w:ascii="Times New Roman" w:hAnsi="Times New Roman" w:cs="Times New Roman"/>
          <w:sz w:val="24"/>
          <w:szCs w:val="24"/>
          <w:lang w:val="en-US"/>
        </w:rPr>
        <w:t>may</w:t>
      </w:r>
      <w:r w:rsidR="00F152D0" w:rsidRPr="00E952A3">
        <w:rPr>
          <w:rFonts w:ascii="Times New Roman" w:hAnsi="Times New Roman" w:cs="Times New Roman"/>
          <w:sz w:val="24"/>
          <w:szCs w:val="24"/>
          <w:lang w:val="en-US"/>
        </w:rPr>
        <w:t xml:space="preserve"> in part be </w:t>
      </w:r>
      <w:r w:rsidR="004122DC" w:rsidRPr="00E952A3">
        <w:rPr>
          <w:rFonts w:ascii="Times New Roman" w:hAnsi="Times New Roman" w:cs="Times New Roman"/>
          <w:sz w:val="24"/>
          <w:szCs w:val="24"/>
          <w:lang w:val="en-US"/>
        </w:rPr>
        <w:t>explained by the </w:t>
      </w:r>
      <w:hyperlink r:id="rId16" w:tgtFrame="_blank" w:history="1">
        <w:r w:rsidR="004122DC" w:rsidRPr="00E952A3">
          <w:rPr>
            <w:rStyle w:val="Hyperlink"/>
            <w:rFonts w:ascii="Times New Roman" w:hAnsi="Times New Roman" w:cs="Times New Roman"/>
            <w:sz w:val="24"/>
            <w:szCs w:val="24"/>
            <w:lang w:val="en-US"/>
          </w:rPr>
          <w:t>considerable fortune</w:t>
        </w:r>
      </w:hyperlink>
      <w:r w:rsidR="004122DC" w:rsidRPr="00E952A3">
        <w:rPr>
          <w:rFonts w:ascii="Times New Roman" w:hAnsi="Times New Roman" w:cs="Times New Roman"/>
          <w:sz w:val="24"/>
          <w:szCs w:val="24"/>
          <w:lang w:val="en-US"/>
        </w:rPr>
        <w:t> that he and his family have amassed since they came to power</w:t>
      </w:r>
      <w:r w:rsidR="006D3167" w:rsidRPr="00E952A3">
        <w:rPr>
          <w:rFonts w:ascii="Times New Roman" w:hAnsi="Times New Roman" w:cs="Times New Roman"/>
          <w:sz w:val="24"/>
          <w:szCs w:val="24"/>
          <w:lang w:val="en-US"/>
        </w:rPr>
        <w:t xml:space="preserve">, the </w:t>
      </w:r>
      <w:r w:rsidR="005E10E5">
        <w:rPr>
          <w:rFonts w:ascii="Times New Roman" w:hAnsi="Times New Roman" w:cs="Times New Roman"/>
          <w:sz w:val="24"/>
          <w:szCs w:val="24"/>
          <w:lang w:val="en-US"/>
        </w:rPr>
        <w:t xml:space="preserve">rights </w:t>
      </w:r>
      <w:r w:rsidR="006D3167" w:rsidRPr="00E952A3">
        <w:rPr>
          <w:rFonts w:ascii="Times New Roman" w:hAnsi="Times New Roman" w:cs="Times New Roman"/>
          <w:sz w:val="24"/>
          <w:szCs w:val="24"/>
          <w:lang w:val="en-US"/>
        </w:rPr>
        <w:t>groups said</w:t>
      </w:r>
      <w:r w:rsidR="004122DC" w:rsidRPr="00E952A3">
        <w:rPr>
          <w:rFonts w:ascii="Times New Roman" w:hAnsi="Times New Roman" w:cs="Times New Roman"/>
          <w:sz w:val="24"/>
          <w:szCs w:val="24"/>
          <w:lang w:val="en-US"/>
        </w:rPr>
        <w:t>.</w:t>
      </w:r>
      <w:r w:rsidR="00F152D0" w:rsidRPr="00E952A3">
        <w:rPr>
          <w:rFonts w:ascii="Times New Roman" w:hAnsi="Times New Roman" w:cs="Times New Roman"/>
          <w:sz w:val="24"/>
          <w:szCs w:val="24"/>
          <w:lang w:val="en-US"/>
        </w:rPr>
        <w:t xml:space="preserve"> Recent reports by</w:t>
      </w:r>
      <w:r w:rsidR="00F152D0" w:rsidRPr="00C50670">
        <w:rPr>
          <w:rFonts w:ascii="Times New Roman" w:hAnsi="Times New Roman" w:cs="Times New Roman"/>
          <w:sz w:val="24"/>
          <w:szCs w:val="24"/>
          <w:lang w:val="en-US"/>
        </w:rPr>
        <w:t xml:space="preserve"> the </w:t>
      </w:r>
      <w:hyperlink r:id="rId17" w:tgtFrame="_blank" w:history="1">
        <w:r w:rsidR="00F152D0" w:rsidRPr="00C50670">
          <w:rPr>
            <w:rStyle w:val="Hyperlink"/>
            <w:rFonts w:ascii="Times New Roman" w:hAnsi="Times New Roman" w:cs="Times New Roman"/>
            <w:sz w:val="24"/>
            <w:szCs w:val="24"/>
            <w:lang w:val="en-US"/>
          </w:rPr>
          <w:t>Congo Research Group</w:t>
        </w:r>
      </w:hyperlink>
      <w:r w:rsidR="00F152D0" w:rsidRPr="00C50670">
        <w:rPr>
          <w:rFonts w:ascii="Times New Roman" w:hAnsi="Times New Roman" w:cs="Times New Roman"/>
          <w:sz w:val="24"/>
          <w:szCs w:val="24"/>
          <w:lang w:val="en-US"/>
        </w:rPr>
        <w:t> at New York University and</w:t>
      </w:r>
      <w:r w:rsidR="00F152D0" w:rsidRPr="00E952A3">
        <w:rPr>
          <w:rFonts w:ascii="Times New Roman" w:hAnsi="Times New Roman" w:cs="Times New Roman"/>
          <w:sz w:val="24"/>
          <w:szCs w:val="24"/>
          <w:lang w:val="en-US"/>
        </w:rPr>
        <w:t> </w:t>
      </w:r>
      <w:hyperlink r:id="rId18" w:tgtFrame="_blank" w:history="1">
        <w:r w:rsidR="00F152D0" w:rsidRPr="00E952A3">
          <w:rPr>
            <w:rStyle w:val="Hyperlink"/>
            <w:rFonts w:ascii="Times New Roman" w:hAnsi="Times New Roman" w:cs="Times New Roman"/>
            <w:sz w:val="24"/>
            <w:szCs w:val="24"/>
            <w:lang w:val="en-US"/>
          </w:rPr>
          <w:t>Bloomberg</w:t>
        </w:r>
      </w:hyperlink>
      <w:r w:rsidR="00F152D0" w:rsidRPr="00E952A3">
        <w:rPr>
          <w:rFonts w:ascii="Times New Roman" w:hAnsi="Times New Roman" w:cs="Times New Roman"/>
          <w:sz w:val="24"/>
          <w:szCs w:val="24"/>
          <w:lang w:val="en-US"/>
        </w:rPr>
        <w:t> </w:t>
      </w:r>
      <w:r w:rsidR="005E10E5">
        <w:rPr>
          <w:rFonts w:ascii="Times New Roman" w:hAnsi="Times New Roman" w:cs="Times New Roman"/>
          <w:sz w:val="24"/>
          <w:szCs w:val="24"/>
          <w:lang w:val="en-US"/>
        </w:rPr>
        <w:t>show</w:t>
      </w:r>
      <w:r w:rsidR="005E10E5" w:rsidRPr="00C50670">
        <w:rPr>
          <w:rFonts w:ascii="Times New Roman" w:hAnsi="Times New Roman" w:cs="Times New Roman"/>
          <w:sz w:val="24"/>
          <w:szCs w:val="24"/>
          <w:lang w:val="en-US"/>
        </w:rPr>
        <w:t xml:space="preserve"> </w:t>
      </w:r>
      <w:r w:rsidR="00F152D0" w:rsidRPr="00C50670">
        <w:rPr>
          <w:rFonts w:ascii="Times New Roman" w:hAnsi="Times New Roman" w:cs="Times New Roman"/>
          <w:sz w:val="24"/>
          <w:szCs w:val="24"/>
          <w:lang w:val="en-US"/>
        </w:rPr>
        <w:t xml:space="preserve">how </w:t>
      </w:r>
      <w:r w:rsidR="00F152D0" w:rsidRPr="00E952A3">
        <w:rPr>
          <w:rFonts w:ascii="Times New Roman" w:hAnsi="Times New Roman" w:cs="Times New Roman"/>
          <w:sz w:val="24"/>
          <w:szCs w:val="24"/>
          <w:lang w:val="en-US"/>
        </w:rPr>
        <w:t>Kabila</w:t>
      </w:r>
      <w:r w:rsidR="00D33080">
        <w:rPr>
          <w:rFonts w:ascii="Times New Roman" w:hAnsi="Times New Roman" w:cs="Times New Roman"/>
          <w:sz w:val="24"/>
          <w:szCs w:val="24"/>
          <w:lang w:val="en-US"/>
        </w:rPr>
        <w:t xml:space="preserve"> and </w:t>
      </w:r>
      <w:r w:rsidR="005E10E5">
        <w:rPr>
          <w:rFonts w:ascii="Times New Roman" w:hAnsi="Times New Roman" w:cs="Times New Roman"/>
          <w:sz w:val="24"/>
          <w:szCs w:val="24"/>
          <w:lang w:val="en-US"/>
        </w:rPr>
        <w:t xml:space="preserve">his </w:t>
      </w:r>
      <w:r w:rsidR="00D33080">
        <w:rPr>
          <w:rFonts w:ascii="Times New Roman" w:hAnsi="Times New Roman" w:cs="Times New Roman"/>
          <w:sz w:val="24"/>
          <w:szCs w:val="24"/>
          <w:lang w:val="en-US"/>
        </w:rPr>
        <w:t>close</w:t>
      </w:r>
      <w:r w:rsidR="00F152D0" w:rsidRPr="00E952A3">
        <w:rPr>
          <w:rFonts w:ascii="Times New Roman" w:hAnsi="Times New Roman" w:cs="Times New Roman"/>
          <w:sz w:val="24"/>
          <w:szCs w:val="24"/>
          <w:lang w:val="en-US"/>
        </w:rPr>
        <w:t xml:space="preserve"> family members </w:t>
      </w:r>
      <w:r w:rsidR="00F152D0" w:rsidRPr="00C50670">
        <w:rPr>
          <w:rFonts w:ascii="Times New Roman" w:hAnsi="Times New Roman" w:cs="Times New Roman"/>
          <w:sz w:val="24"/>
          <w:szCs w:val="24"/>
          <w:lang w:val="en-US"/>
        </w:rPr>
        <w:t>have</w:t>
      </w:r>
      <w:r w:rsidR="00F152D0" w:rsidRPr="00E952A3">
        <w:rPr>
          <w:rFonts w:ascii="Times New Roman" w:hAnsi="Times New Roman" w:cs="Times New Roman"/>
          <w:sz w:val="24"/>
          <w:szCs w:val="24"/>
          <w:lang w:val="en-US"/>
        </w:rPr>
        <w:t xml:space="preserve"> ownership stakes in more than 80 companies whose revenues total hundreds of millions of dollars since 2003. </w:t>
      </w:r>
      <w:r w:rsidR="00F273A1" w:rsidRPr="00F273A1">
        <w:rPr>
          <w:rFonts w:ascii="Times New Roman" w:hAnsi="Times New Roman" w:cs="Times New Roman"/>
          <w:bCs/>
          <w:sz w:val="24"/>
          <w:szCs w:val="24"/>
          <w:lang w:val="en-US"/>
        </w:rPr>
        <w:t>The</w:t>
      </w:r>
      <w:r w:rsidR="00F273A1">
        <w:rPr>
          <w:rFonts w:ascii="Times New Roman" w:hAnsi="Times New Roman" w:cs="Times New Roman"/>
          <w:bCs/>
          <w:sz w:val="24"/>
          <w:szCs w:val="24"/>
          <w:lang w:val="en-US"/>
        </w:rPr>
        <w:t xml:space="preserve"> reports </w:t>
      </w:r>
      <w:r w:rsidR="005E10E5">
        <w:rPr>
          <w:rFonts w:ascii="Times New Roman" w:hAnsi="Times New Roman" w:cs="Times New Roman"/>
          <w:bCs/>
          <w:sz w:val="24"/>
          <w:szCs w:val="24"/>
          <w:lang w:val="en-US"/>
        </w:rPr>
        <w:t xml:space="preserve">also expose </w:t>
      </w:r>
      <w:r w:rsidR="00F273A1">
        <w:rPr>
          <w:rFonts w:ascii="Times New Roman" w:hAnsi="Times New Roman" w:cs="Times New Roman"/>
          <w:bCs/>
          <w:sz w:val="24"/>
          <w:szCs w:val="24"/>
          <w:lang w:val="en-US"/>
        </w:rPr>
        <w:t xml:space="preserve">how </w:t>
      </w:r>
      <w:r w:rsidR="00F273A1" w:rsidRPr="00F273A1">
        <w:rPr>
          <w:rFonts w:ascii="Times New Roman" w:hAnsi="Times New Roman" w:cs="Times New Roman"/>
          <w:bCs/>
          <w:sz w:val="24"/>
          <w:szCs w:val="24"/>
          <w:lang w:val="en-US"/>
        </w:rPr>
        <w:t xml:space="preserve">major mining, oil, energy, and telecoms deals </w:t>
      </w:r>
      <w:r w:rsidR="00F273A1">
        <w:rPr>
          <w:rFonts w:ascii="Times New Roman" w:hAnsi="Times New Roman" w:cs="Times New Roman"/>
          <w:bCs/>
          <w:sz w:val="24"/>
          <w:szCs w:val="24"/>
          <w:lang w:val="en-US"/>
        </w:rPr>
        <w:t xml:space="preserve">in Congo are </w:t>
      </w:r>
      <w:r w:rsidR="005E10E5">
        <w:rPr>
          <w:rFonts w:ascii="Times New Roman" w:hAnsi="Times New Roman" w:cs="Times New Roman"/>
          <w:bCs/>
          <w:sz w:val="24"/>
          <w:szCs w:val="24"/>
          <w:lang w:val="en-US"/>
        </w:rPr>
        <w:t xml:space="preserve">exclusively </w:t>
      </w:r>
      <w:r w:rsidR="00F273A1">
        <w:rPr>
          <w:rFonts w:ascii="Times New Roman" w:hAnsi="Times New Roman" w:cs="Times New Roman"/>
          <w:bCs/>
          <w:sz w:val="24"/>
          <w:szCs w:val="24"/>
          <w:lang w:val="en-US"/>
        </w:rPr>
        <w:t xml:space="preserve">managed by </w:t>
      </w:r>
      <w:r w:rsidR="00F273A1" w:rsidRPr="00F273A1">
        <w:rPr>
          <w:rFonts w:ascii="Times New Roman" w:hAnsi="Times New Roman" w:cs="Times New Roman"/>
          <w:bCs/>
          <w:sz w:val="24"/>
          <w:szCs w:val="24"/>
          <w:lang w:val="en-US"/>
        </w:rPr>
        <w:t>Kabila and his closest allies</w:t>
      </w:r>
      <w:r w:rsidR="00F273A1">
        <w:rPr>
          <w:rFonts w:ascii="Times New Roman" w:hAnsi="Times New Roman" w:cs="Times New Roman"/>
          <w:bCs/>
          <w:sz w:val="24"/>
          <w:szCs w:val="24"/>
          <w:lang w:val="en-US"/>
        </w:rPr>
        <w:t xml:space="preserve">, with close </w:t>
      </w:r>
      <w:r w:rsidR="00F273A1" w:rsidRPr="00F273A1">
        <w:rPr>
          <w:rFonts w:ascii="Times New Roman" w:hAnsi="Times New Roman" w:cs="Times New Roman"/>
          <w:bCs/>
          <w:sz w:val="24"/>
          <w:szCs w:val="24"/>
          <w:lang w:val="en-US"/>
        </w:rPr>
        <w:t>family members and advisors often demand</w:t>
      </w:r>
      <w:r w:rsidR="00F273A1">
        <w:rPr>
          <w:rFonts w:ascii="Times New Roman" w:hAnsi="Times New Roman" w:cs="Times New Roman"/>
          <w:bCs/>
          <w:sz w:val="24"/>
          <w:szCs w:val="24"/>
          <w:lang w:val="en-US"/>
        </w:rPr>
        <w:t>ing</w:t>
      </w:r>
      <w:r w:rsidR="00F273A1" w:rsidRPr="00F273A1">
        <w:rPr>
          <w:rFonts w:ascii="Times New Roman" w:hAnsi="Times New Roman" w:cs="Times New Roman"/>
          <w:bCs/>
          <w:sz w:val="24"/>
          <w:szCs w:val="24"/>
          <w:lang w:val="en-US"/>
        </w:rPr>
        <w:t xml:space="preserve"> bribes from companies looking to do business in the country.</w:t>
      </w:r>
      <w:r w:rsidR="001A05FC">
        <w:rPr>
          <w:rFonts w:ascii="Times New Roman" w:hAnsi="Times New Roman" w:cs="Times New Roman"/>
          <w:bCs/>
          <w:sz w:val="24"/>
          <w:szCs w:val="24"/>
          <w:lang w:val="en-US"/>
        </w:rPr>
        <w:br/>
      </w:r>
      <w:r w:rsidR="001A05FC">
        <w:rPr>
          <w:rFonts w:ascii="Times New Roman" w:hAnsi="Times New Roman" w:cs="Times New Roman"/>
          <w:bCs/>
          <w:sz w:val="24"/>
          <w:szCs w:val="24"/>
          <w:lang w:val="en-US"/>
        </w:rPr>
        <w:br/>
      </w:r>
      <w:r w:rsidR="00F152D0" w:rsidRPr="00E952A3">
        <w:rPr>
          <w:rFonts w:ascii="Times New Roman" w:hAnsi="Times New Roman" w:cs="Times New Roman"/>
          <w:sz w:val="24"/>
          <w:szCs w:val="24"/>
          <w:lang w:val="en-US"/>
        </w:rPr>
        <w:t xml:space="preserve">Meanwhile, hundreds of millions of dollars paid by mining companies to state bodies in the </w:t>
      </w:r>
      <w:r w:rsidR="00F152D0" w:rsidRPr="00E952A3">
        <w:rPr>
          <w:rFonts w:ascii="Times New Roman" w:hAnsi="Times New Roman" w:cs="Times New Roman"/>
          <w:sz w:val="24"/>
          <w:szCs w:val="24"/>
          <w:lang w:val="en-US"/>
        </w:rPr>
        <w:lastRenderedPageBreak/>
        <w:t>past few years have “disappeared,” never making it to the national treasury, according to a report by </w:t>
      </w:r>
      <w:hyperlink r:id="rId19" w:tgtFrame="_blank" w:history="1">
        <w:r w:rsidR="00F152D0" w:rsidRPr="00E952A3">
          <w:rPr>
            <w:rStyle w:val="Hyperlink"/>
            <w:rFonts w:ascii="Times New Roman" w:hAnsi="Times New Roman" w:cs="Times New Roman"/>
            <w:sz w:val="24"/>
            <w:szCs w:val="24"/>
            <w:lang w:val="en-US"/>
          </w:rPr>
          <w:t>Global Witness</w:t>
        </w:r>
      </w:hyperlink>
      <w:r w:rsidR="00F152D0" w:rsidRPr="00E952A3">
        <w:rPr>
          <w:rFonts w:ascii="Times New Roman" w:hAnsi="Times New Roman" w:cs="Times New Roman"/>
          <w:sz w:val="24"/>
          <w:szCs w:val="24"/>
          <w:lang w:val="en-US"/>
        </w:rPr>
        <w:t>.</w:t>
      </w:r>
      <w:r w:rsidR="00F152D0" w:rsidRPr="00C50670">
        <w:rPr>
          <w:rFonts w:ascii="Times New Roman" w:hAnsi="Times New Roman" w:cs="Times New Roman"/>
          <w:sz w:val="24"/>
          <w:szCs w:val="24"/>
          <w:lang w:val="en-US"/>
        </w:rPr>
        <w:t xml:space="preserve"> </w:t>
      </w:r>
      <w:r w:rsidR="001A05FC">
        <w:rPr>
          <w:rFonts w:ascii="Times New Roman" w:hAnsi="Times New Roman" w:cs="Times New Roman"/>
          <w:b/>
          <w:sz w:val="24"/>
          <w:szCs w:val="24"/>
          <w:lang w:val="en-US"/>
        </w:rPr>
        <w:br/>
      </w:r>
      <w:r w:rsidR="001A05FC">
        <w:rPr>
          <w:rFonts w:ascii="Times New Roman" w:hAnsi="Times New Roman" w:cs="Times New Roman"/>
          <w:b/>
          <w:sz w:val="24"/>
          <w:szCs w:val="24"/>
          <w:lang w:val="en-US"/>
        </w:rPr>
        <w:br/>
      </w:r>
      <w:r w:rsidR="006D3167" w:rsidRPr="00E952A3">
        <w:rPr>
          <w:rFonts w:ascii="Times New Roman" w:hAnsi="Times New Roman" w:cs="Times New Roman"/>
          <w:sz w:val="24"/>
          <w:szCs w:val="24"/>
          <w:lang w:val="en-US"/>
        </w:rPr>
        <w:t xml:space="preserve">The enormous cost of the elections proposed by the government – with </w:t>
      </w:r>
      <w:r w:rsidR="005E10E5">
        <w:rPr>
          <w:rFonts w:ascii="Times New Roman" w:hAnsi="Times New Roman" w:cs="Times New Roman"/>
          <w:sz w:val="24"/>
          <w:szCs w:val="24"/>
          <w:lang w:val="en-US"/>
        </w:rPr>
        <w:t>estimates</w:t>
      </w:r>
      <w:r w:rsidR="006D3167" w:rsidRPr="00E952A3">
        <w:rPr>
          <w:rFonts w:ascii="Times New Roman" w:hAnsi="Times New Roman" w:cs="Times New Roman"/>
          <w:sz w:val="24"/>
          <w:szCs w:val="24"/>
          <w:lang w:val="en-US"/>
        </w:rPr>
        <w:t xml:space="preserve"> ranging from </w:t>
      </w:r>
      <w:r w:rsidR="009D2805">
        <w:rPr>
          <w:rFonts w:ascii="Times New Roman" w:hAnsi="Times New Roman" w:cs="Times New Roman"/>
          <w:sz w:val="24"/>
          <w:szCs w:val="24"/>
          <w:lang w:val="en-US"/>
        </w:rPr>
        <w:t>US</w:t>
      </w:r>
      <w:r w:rsidR="006D3167" w:rsidRPr="00E952A3">
        <w:rPr>
          <w:rFonts w:ascii="Times New Roman" w:hAnsi="Times New Roman" w:cs="Times New Roman"/>
          <w:sz w:val="24"/>
          <w:szCs w:val="24"/>
          <w:lang w:val="en-US"/>
        </w:rPr>
        <w:t xml:space="preserve">$800 million to </w:t>
      </w:r>
      <w:r w:rsidR="009D2805">
        <w:rPr>
          <w:rFonts w:ascii="Times New Roman" w:hAnsi="Times New Roman" w:cs="Times New Roman"/>
          <w:sz w:val="24"/>
          <w:szCs w:val="24"/>
          <w:lang w:val="en-US"/>
        </w:rPr>
        <w:t>US</w:t>
      </w:r>
      <w:r w:rsidR="006D3167" w:rsidRPr="00E952A3">
        <w:rPr>
          <w:rFonts w:ascii="Times New Roman" w:hAnsi="Times New Roman" w:cs="Times New Roman"/>
          <w:sz w:val="24"/>
          <w:szCs w:val="24"/>
          <w:lang w:val="en-US"/>
        </w:rPr>
        <w:t>$1.8 billion, some 20</w:t>
      </w:r>
      <w:r w:rsidR="009D2805">
        <w:rPr>
          <w:rFonts w:ascii="Times New Roman" w:hAnsi="Times New Roman" w:cs="Times New Roman"/>
          <w:sz w:val="24"/>
          <w:szCs w:val="24"/>
          <w:lang w:val="en-US"/>
        </w:rPr>
        <w:t xml:space="preserve"> percent</w:t>
      </w:r>
      <w:r w:rsidR="006D3167" w:rsidRPr="00E952A3">
        <w:rPr>
          <w:rFonts w:ascii="Times New Roman" w:hAnsi="Times New Roman" w:cs="Times New Roman"/>
          <w:sz w:val="24"/>
          <w:szCs w:val="24"/>
          <w:lang w:val="en-US"/>
        </w:rPr>
        <w:t xml:space="preserve"> of Congo</w:t>
      </w:r>
      <w:r w:rsidR="00EA150F">
        <w:rPr>
          <w:rFonts w:ascii="Times New Roman" w:hAnsi="Times New Roman" w:cs="Times New Roman"/>
          <w:sz w:val="24"/>
          <w:szCs w:val="24"/>
          <w:lang w:val="en-US"/>
        </w:rPr>
        <w:t>’</w:t>
      </w:r>
      <w:r w:rsidR="006D3167" w:rsidRPr="00E952A3">
        <w:rPr>
          <w:rFonts w:ascii="Times New Roman" w:hAnsi="Times New Roman" w:cs="Times New Roman"/>
          <w:sz w:val="24"/>
          <w:szCs w:val="24"/>
          <w:lang w:val="en-US"/>
        </w:rPr>
        <w:t>s current annual budget – also appear</w:t>
      </w:r>
      <w:r w:rsidR="00F273A1">
        <w:rPr>
          <w:rFonts w:ascii="Times New Roman" w:hAnsi="Times New Roman" w:cs="Times New Roman"/>
          <w:sz w:val="24"/>
          <w:szCs w:val="24"/>
          <w:lang w:val="en-US"/>
        </w:rPr>
        <w:t>s</w:t>
      </w:r>
      <w:r w:rsidR="006D3167" w:rsidRPr="00C50670">
        <w:rPr>
          <w:rFonts w:ascii="Times New Roman" w:hAnsi="Times New Roman" w:cs="Times New Roman"/>
          <w:sz w:val="24"/>
          <w:szCs w:val="24"/>
          <w:lang w:val="en-US"/>
        </w:rPr>
        <w:t xml:space="preserve"> to have </w:t>
      </w:r>
      <w:r w:rsidR="006D3167" w:rsidRPr="00E952A3">
        <w:rPr>
          <w:rFonts w:ascii="Times New Roman" w:hAnsi="Times New Roman" w:cs="Times New Roman"/>
          <w:sz w:val="24"/>
          <w:szCs w:val="24"/>
          <w:lang w:val="en-US"/>
        </w:rPr>
        <w:t xml:space="preserve">created opportunities for </w:t>
      </w:r>
      <w:r w:rsidR="008C7AC6">
        <w:rPr>
          <w:rFonts w:ascii="Times New Roman" w:hAnsi="Times New Roman" w:cs="Times New Roman"/>
          <w:sz w:val="24"/>
          <w:szCs w:val="24"/>
          <w:lang w:val="en-US"/>
        </w:rPr>
        <w:t>mismanagement</w:t>
      </w:r>
      <w:r w:rsidR="008C7AC6" w:rsidRPr="00E952A3">
        <w:rPr>
          <w:rFonts w:ascii="Times New Roman" w:hAnsi="Times New Roman" w:cs="Times New Roman"/>
          <w:sz w:val="24"/>
          <w:szCs w:val="24"/>
          <w:lang w:val="en-US"/>
        </w:rPr>
        <w:t xml:space="preserve"> </w:t>
      </w:r>
      <w:r w:rsidR="006D3167" w:rsidRPr="00E952A3">
        <w:rPr>
          <w:rFonts w:ascii="Times New Roman" w:hAnsi="Times New Roman" w:cs="Times New Roman"/>
          <w:sz w:val="24"/>
          <w:szCs w:val="24"/>
          <w:lang w:val="en-US"/>
        </w:rPr>
        <w:t xml:space="preserve">and </w:t>
      </w:r>
      <w:r w:rsidR="008C7AC6">
        <w:rPr>
          <w:rFonts w:ascii="Times New Roman" w:hAnsi="Times New Roman" w:cs="Times New Roman"/>
          <w:sz w:val="24"/>
          <w:szCs w:val="24"/>
          <w:lang w:val="en-US"/>
        </w:rPr>
        <w:t xml:space="preserve">possible </w:t>
      </w:r>
      <w:r w:rsidR="006D3167" w:rsidRPr="00E952A3">
        <w:rPr>
          <w:rFonts w:ascii="Times New Roman" w:hAnsi="Times New Roman" w:cs="Times New Roman"/>
          <w:sz w:val="24"/>
          <w:szCs w:val="24"/>
          <w:lang w:val="en-US"/>
        </w:rPr>
        <w:t xml:space="preserve">corruption, the groups said. </w:t>
      </w:r>
      <w:r w:rsidR="00F152D0" w:rsidRPr="00E952A3">
        <w:rPr>
          <w:rFonts w:ascii="Times New Roman" w:hAnsi="Times New Roman" w:cs="Times New Roman"/>
          <w:sz w:val="24"/>
          <w:szCs w:val="24"/>
          <w:lang w:val="en-US"/>
        </w:rPr>
        <w:t>The so-called “</w:t>
      </w:r>
      <w:hyperlink r:id="rId20" w:history="1">
        <w:r w:rsidR="00F152D0" w:rsidRPr="00CD1872">
          <w:rPr>
            <w:rStyle w:val="Hyperlink"/>
            <w:rFonts w:ascii="Times New Roman" w:hAnsi="Times New Roman" w:cs="Times New Roman"/>
            <w:sz w:val="24"/>
            <w:szCs w:val="24"/>
            <w:lang w:val="en-US"/>
          </w:rPr>
          <w:t>Lumumba Papers</w:t>
        </w:r>
      </w:hyperlink>
      <w:r w:rsidR="00F152D0" w:rsidRPr="00E952A3">
        <w:rPr>
          <w:rFonts w:ascii="Times New Roman" w:hAnsi="Times New Roman" w:cs="Times New Roman"/>
          <w:sz w:val="24"/>
          <w:szCs w:val="24"/>
          <w:lang w:val="en-US"/>
        </w:rPr>
        <w:t xml:space="preserve">” </w:t>
      </w:r>
      <w:r w:rsidR="00F152D0" w:rsidRPr="00C50670">
        <w:rPr>
          <w:rFonts w:ascii="Times New Roman" w:hAnsi="Times New Roman" w:cs="Times New Roman"/>
          <w:sz w:val="24"/>
          <w:szCs w:val="24"/>
          <w:lang w:val="en-US"/>
        </w:rPr>
        <w:t>includ</w:t>
      </w:r>
      <w:r w:rsidR="000B21A3">
        <w:rPr>
          <w:rFonts w:ascii="Times New Roman" w:hAnsi="Times New Roman" w:cs="Times New Roman"/>
          <w:sz w:val="24"/>
          <w:szCs w:val="24"/>
          <w:lang w:val="en-US"/>
        </w:rPr>
        <w:t>e</w:t>
      </w:r>
      <w:r w:rsidR="00F152D0" w:rsidRPr="00C50670">
        <w:rPr>
          <w:rFonts w:ascii="Times New Roman" w:hAnsi="Times New Roman" w:cs="Times New Roman"/>
          <w:sz w:val="24"/>
          <w:szCs w:val="24"/>
          <w:lang w:val="en-US"/>
        </w:rPr>
        <w:t xml:space="preserve"> leaked bank </w:t>
      </w:r>
      <w:r w:rsidR="002C3F61" w:rsidRPr="00C50670">
        <w:rPr>
          <w:rFonts w:ascii="Times New Roman" w:hAnsi="Times New Roman" w:cs="Times New Roman"/>
          <w:sz w:val="24"/>
          <w:szCs w:val="24"/>
          <w:lang w:val="en-US"/>
        </w:rPr>
        <w:t xml:space="preserve">records from </w:t>
      </w:r>
      <w:r w:rsidR="000B21A3">
        <w:rPr>
          <w:rFonts w:ascii="Times New Roman" w:hAnsi="Times New Roman" w:cs="Times New Roman"/>
          <w:sz w:val="24"/>
          <w:szCs w:val="24"/>
          <w:lang w:val="en-US"/>
        </w:rPr>
        <w:t>CENI</w:t>
      </w:r>
      <w:r w:rsidR="00EA150F">
        <w:rPr>
          <w:rFonts w:ascii="Times New Roman" w:hAnsi="Times New Roman" w:cs="Times New Roman"/>
          <w:sz w:val="24"/>
          <w:szCs w:val="24"/>
          <w:lang w:val="en-US"/>
        </w:rPr>
        <w:t>’</w:t>
      </w:r>
      <w:r w:rsidR="000B21A3">
        <w:rPr>
          <w:rFonts w:ascii="Times New Roman" w:hAnsi="Times New Roman" w:cs="Times New Roman"/>
          <w:sz w:val="24"/>
          <w:szCs w:val="24"/>
          <w:lang w:val="en-US"/>
        </w:rPr>
        <w:t xml:space="preserve">s </w:t>
      </w:r>
      <w:r w:rsidR="002C3F61" w:rsidRPr="00C50670">
        <w:rPr>
          <w:rFonts w:ascii="Times New Roman" w:hAnsi="Times New Roman" w:cs="Times New Roman"/>
          <w:sz w:val="24"/>
          <w:szCs w:val="24"/>
          <w:lang w:val="en-US"/>
        </w:rPr>
        <w:t xml:space="preserve">account at </w:t>
      </w:r>
      <w:r w:rsidR="000B21A3" w:rsidRPr="000B21A3">
        <w:rPr>
          <w:rFonts w:ascii="Times New Roman" w:hAnsi="Times New Roman" w:cs="Times New Roman"/>
          <w:sz w:val="24"/>
          <w:szCs w:val="24"/>
        </w:rPr>
        <w:t>Banque Gabona</w:t>
      </w:r>
      <w:r w:rsidR="000B21A3">
        <w:rPr>
          <w:rFonts w:ascii="Times New Roman" w:hAnsi="Times New Roman" w:cs="Times New Roman"/>
          <w:sz w:val="24"/>
          <w:szCs w:val="24"/>
        </w:rPr>
        <w:t>ise et Française Internationale (</w:t>
      </w:r>
      <w:r w:rsidR="002C3F61" w:rsidRPr="00C50670">
        <w:rPr>
          <w:rFonts w:ascii="Times New Roman" w:hAnsi="Times New Roman" w:cs="Times New Roman"/>
          <w:sz w:val="24"/>
          <w:szCs w:val="24"/>
          <w:lang w:val="en-US"/>
        </w:rPr>
        <w:t>BGFI</w:t>
      </w:r>
      <w:r w:rsidR="000B21A3">
        <w:rPr>
          <w:rFonts w:ascii="Times New Roman" w:hAnsi="Times New Roman" w:cs="Times New Roman"/>
          <w:sz w:val="24"/>
          <w:szCs w:val="24"/>
          <w:lang w:val="en-US"/>
        </w:rPr>
        <w:t>)</w:t>
      </w:r>
      <w:r w:rsidR="00B46573">
        <w:rPr>
          <w:rFonts w:ascii="Times New Roman" w:hAnsi="Times New Roman" w:cs="Times New Roman"/>
          <w:sz w:val="24"/>
          <w:szCs w:val="24"/>
          <w:lang w:val="en-US"/>
        </w:rPr>
        <w:t>, whose chief executive o</w:t>
      </w:r>
      <w:r w:rsidR="00B46573" w:rsidRPr="00E952A3">
        <w:rPr>
          <w:rFonts w:ascii="Times New Roman" w:hAnsi="Times New Roman" w:cs="Times New Roman"/>
          <w:sz w:val="24"/>
          <w:szCs w:val="24"/>
          <w:lang w:val="en-US"/>
        </w:rPr>
        <w:t>fficer</w:t>
      </w:r>
      <w:r w:rsidR="00F94129">
        <w:rPr>
          <w:rFonts w:ascii="Times New Roman" w:hAnsi="Times New Roman" w:cs="Times New Roman"/>
          <w:sz w:val="24"/>
          <w:szCs w:val="24"/>
          <w:lang w:val="en-US"/>
        </w:rPr>
        <w:t xml:space="preserve"> is</w:t>
      </w:r>
      <w:r w:rsidR="00B46573" w:rsidRPr="00E952A3">
        <w:rPr>
          <w:rFonts w:ascii="Times New Roman" w:hAnsi="Times New Roman" w:cs="Times New Roman"/>
          <w:sz w:val="24"/>
          <w:szCs w:val="24"/>
          <w:lang w:val="en-US"/>
        </w:rPr>
        <w:t xml:space="preserve"> Kabila</w:t>
      </w:r>
      <w:r w:rsidR="00EA150F">
        <w:rPr>
          <w:rFonts w:ascii="Times New Roman" w:hAnsi="Times New Roman" w:cs="Times New Roman"/>
          <w:sz w:val="24"/>
          <w:szCs w:val="24"/>
          <w:lang w:val="en-US"/>
        </w:rPr>
        <w:t>’</w:t>
      </w:r>
      <w:r w:rsidR="00B46573" w:rsidRPr="00E952A3">
        <w:rPr>
          <w:rFonts w:ascii="Times New Roman" w:hAnsi="Times New Roman" w:cs="Times New Roman"/>
          <w:sz w:val="24"/>
          <w:szCs w:val="24"/>
          <w:lang w:val="en-US"/>
        </w:rPr>
        <w:t>s brother</w:t>
      </w:r>
      <w:r w:rsidR="00B46573">
        <w:rPr>
          <w:rFonts w:ascii="Times New Roman" w:hAnsi="Times New Roman" w:cs="Times New Roman"/>
          <w:sz w:val="24"/>
          <w:szCs w:val="24"/>
          <w:lang w:val="en-US"/>
        </w:rPr>
        <w:t xml:space="preserve">, </w:t>
      </w:r>
      <w:r w:rsidR="000B21A3">
        <w:rPr>
          <w:rFonts w:ascii="Times New Roman" w:hAnsi="Times New Roman" w:cs="Times New Roman"/>
          <w:sz w:val="24"/>
          <w:szCs w:val="24"/>
          <w:lang w:val="en-US"/>
        </w:rPr>
        <w:t xml:space="preserve">and reveal </w:t>
      </w:r>
      <w:r w:rsidR="008C7AC6">
        <w:rPr>
          <w:rFonts w:ascii="Times New Roman" w:hAnsi="Times New Roman" w:cs="Times New Roman"/>
          <w:sz w:val="24"/>
          <w:szCs w:val="24"/>
          <w:lang w:val="en-US"/>
        </w:rPr>
        <w:t xml:space="preserve">unexplained </w:t>
      </w:r>
      <w:r w:rsidR="00B46573">
        <w:rPr>
          <w:rFonts w:ascii="Times New Roman" w:hAnsi="Times New Roman" w:cs="Times New Roman"/>
          <w:sz w:val="24"/>
          <w:szCs w:val="24"/>
          <w:lang w:val="en-US"/>
        </w:rPr>
        <w:t xml:space="preserve">financial </w:t>
      </w:r>
      <w:r w:rsidR="006D3167" w:rsidRPr="00C50670">
        <w:rPr>
          <w:rFonts w:ascii="Times New Roman" w:hAnsi="Times New Roman" w:cs="Times New Roman"/>
          <w:sz w:val="24"/>
          <w:szCs w:val="24"/>
          <w:lang w:val="en-US"/>
        </w:rPr>
        <w:t xml:space="preserve">transactions </w:t>
      </w:r>
      <w:r w:rsidR="008C7AC6">
        <w:rPr>
          <w:rFonts w:ascii="Times New Roman" w:hAnsi="Times New Roman" w:cs="Times New Roman"/>
          <w:sz w:val="24"/>
          <w:szCs w:val="24"/>
          <w:lang w:val="en-US"/>
        </w:rPr>
        <w:t xml:space="preserve">that appear to be </w:t>
      </w:r>
      <w:r w:rsidR="00B46573">
        <w:rPr>
          <w:rFonts w:ascii="Times New Roman" w:hAnsi="Times New Roman" w:cs="Times New Roman"/>
          <w:sz w:val="24"/>
          <w:szCs w:val="24"/>
          <w:lang w:val="en-US"/>
        </w:rPr>
        <w:t xml:space="preserve">inconsistent </w:t>
      </w:r>
      <w:r w:rsidR="006D3167" w:rsidRPr="00C50670">
        <w:rPr>
          <w:rFonts w:ascii="Times New Roman" w:hAnsi="Times New Roman" w:cs="Times New Roman"/>
          <w:sz w:val="24"/>
          <w:szCs w:val="24"/>
          <w:lang w:val="en-US"/>
        </w:rPr>
        <w:t xml:space="preserve">with the </w:t>
      </w:r>
      <w:r w:rsidR="000B21A3">
        <w:rPr>
          <w:rFonts w:ascii="Times New Roman" w:hAnsi="Times New Roman" w:cs="Times New Roman"/>
          <w:sz w:val="24"/>
          <w:szCs w:val="24"/>
          <w:lang w:val="en-US"/>
        </w:rPr>
        <w:t>commission</w:t>
      </w:r>
      <w:r w:rsidR="00EA150F">
        <w:rPr>
          <w:rFonts w:ascii="Times New Roman" w:hAnsi="Times New Roman" w:cs="Times New Roman"/>
          <w:sz w:val="24"/>
          <w:szCs w:val="24"/>
          <w:lang w:val="en-US"/>
        </w:rPr>
        <w:t>’</w:t>
      </w:r>
      <w:r w:rsidR="000B21A3">
        <w:rPr>
          <w:rFonts w:ascii="Times New Roman" w:hAnsi="Times New Roman" w:cs="Times New Roman"/>
          <w:sz w:val="24"/>
          <w:szCs w:val="24"/>
          <w:lang w:val="en-US"/>
        </w:rPr>
        <w:t xml:space="preserve">s </w:t>
      </w:r>
      <w:r w:rsidR="00B46573">
        <w:rPr>
          <w:rFonts w:ascii="Times New Roman" w:hAnsi="Times New Roman" w:cs="Times New Roman"/>
          <w:sz w:val="24"/>
          <w:szCs w:val="24"/>
          <w:lang w:val="en-US"/>
        </w:rPr>
        <w:t xml:space="preserve">responsibility for </w:t>
      </w:r>
      <w:r w:rsidR="006D3167" w:rsidRPr="00C50670">
        <w:rPr>
          <w:rFonts w:ascii="Times New Roman" w:hAnsi="Times New Roman" w:cs="Times New Roman"/>
          <w:sz w:val="24"/>
          <w:szCs w:val="24"/>
          <w:lang w:val="en-US"/>
        </w:rPr>
        <w:t>the electoral process</w:t>
      </w:r>
      <w:r w:rsidR="00B46573">
        <w:rPr>
          <w:rFonts w:ascii="Times New Roman" w:hAnsi="Times New Roman" w:cs="Times New Roman"/>
          <w:sz w:val="24"/>
          <w:szCs w:val="24"/>
          <w:lang w:val="en-US"/>
        </w:rPr>
        <w:t xml:space="preserve">, according to </w:t>
      </w:r>
      <w:r w:rsidR="00F94129">
        <w:rPr>
          <w:rFonts w:ascii="Times New Roman" w:hAnsi="Times New Roman" w:cs="Times New Roman"/>
          <w:sz w:val="24"/>
          <w:szCs w:val="24"/>
          <w:lang w:val="en-US"/>
        </w:rPr>
        <w:t xml:space="preserve">the </w:t>
      </w:r>
      <w:hyperlink r:id="rId21" w:history="1">
        <w:r w:rsidR="00F94129" w:rsidRPr="00CD1872">
          <w:rPr>
            <w:rStyle w:val="Hyperlink"/>
            <w:rFonts w:ascii="Times New Roman" w:hAnsi="Times New Roman" w:cs="Times New Roman"/>
            <w:sz w:val="24"/>
            <w:szCs w:val="24"/>
          </w:rPr>
          <w:t xml:space="preserve">Platform to Protect </w:t>
        </w:r>
        <w:r w:rsidR="001A4448" w:rsidRPr="00CD1872">
          <w:rPr>
            <w:rStyle w:val="Hyperlink"/>
            <w:rFonts w:ascii="Times New Roman" w:hAnsi="Times New Roman" w:cs="Times New Roman"/>
            <w:sz w:val="24"/>
            <w:szCs w:val="24"/>
          </w:rPr>
          <w:t>Whistleblowers</w:t>
        </w:r>
        <w:r w:rsidR="00F94129" w:rsidRPr="00CD1872">
          <w:rPr>
            <w:rStyle w:val="Hyperlink"/>
            <w:rFonts w:ascii="Times New Roman" w:hAnsi="Times New Roman" w:cs="Times New Roman"/>
            <w:sz w:val="24"/>
            <w:szCs w:val="24"/>
          </w:rPr>
          <w:t xml:space="preserve"> in Africa</w:t>
        </w:r>
      </w:hyperlink>
      <w:r w:rsidR="00F94129">
        <w:rPr>
          <w:rFonts w:ascii="Times New Roman" w:hAnsi="Times New Roman" w:cs="Times New Roman"/>
          <w:sz w:val="24"/>
          <w:szCs w:val="24"/>
        </w:rPr>
        <w:t xml:space="preserve"> (</w:t>
      </w:r>
      <w:r w:rsidR="00F94129" w:rsidRPr="00F94129">
        <w:rPr>
          <w:rFonts w:ascii="Times New Roman" w:hAnsi="Times New Roman" w:cs="Times New Roman"/>
          <w:sz w:val="24"/>
          <w:szCs w:val="24"/>
        </w:rPr>
        <w:t>Plateforme de Protection des Lanceurs d</w:t>
      </w:r>
      <w:r w:rsidR="00EA150F">
        <w:rPr>
          <w:rFonts w:ascii="Times New Roman" w:hAnsi="Times New Roman" w:cs="Times New Roman"/>
          <w:sz w:val="24"/>
          <w:szCs w:val="24"/>
        </w:rPr>
        <w:t>’</w:t>
      </w:r>
      <w:r w:rsidR="00F94129" w:rsidRPr="00F94129">
        <w:rPr>
          <w:rFonts w:ascii="Times New Roman" w:hAnsi="Times New Roman" w:cs="Times New Roman"/>
          <w:sz w:val="24"/>
          <w:szCs w:val="24"/>
        </w:rPr>
        <w:t>Alerte</w:t>
      </w:r>
      <w:r w:rsidR="00E13397">
        <w:rPr>
          <w:rFonts w:ascii="Times New Roman" w:hAnsi="Times New Roman" w:cs="Times New Roman"/>
          <w:sz w:val="24"/>
          <w:szCs w:val="24"/>
        </w:rPr>
        <w:t xml:space="preserve"> en Afrique</w:t>
      </w:r>
      <w:r w:rsidR="00F94129">
        <w:rPr>
          <w:rFonts w:ascii="Times New Roman" w:hAnsi="Times New Roman" w:cs="Times New Roman"/>
          <w:sz w:val="24"/>
          <w:szCs w:val="24"/>
        </w:rPr>
        <w:t xml:space="preserve">, PPLAAF), which worked together with the Congolese </w:t>
      </w:r>
      <w:r w:rsidR="001A4448">
        <w:rPr>
          <w:rFonts w:ascii="Times New Roman" w:hAnsi="Times New Roman" w:cs="Times New Roman"/>
          <w:sz w:val="24"/>
          <w:szCs w:val="24"/>
        </w:rPr>
        <w:t>whistleblower</w:t>
      </w:r>
      <w:r w:rsidR="00F94129">
        <w:rPr>
          <w:rFonts w:ascii="Times New Roman" w:hAnsi="Times New Roman" w:cs="Times New Roman"/>
          <w:sz w:val="24"/>
          <w:szCs w:val="24"/>
        </w:rPr>
        <w:t xml:space="preserve"> and former BGFI banker </w:t>
      </w:r>
      <w:hyperlink r:id="rId22" w:history="1">
        <w:r w:rsidR="00F94129" w:rsidRPr="00CD1872">
          <w:rPr>
            <w:rStyle w:val="Hyperlink"/>
            <w:rFonts w:ascii="Times New Roman" w:hAnsi="Times New Roman" w:cs="Times New Roman"/>
            <w:sz w:val="24"/>
            <w:szCs w:val="24"/>
          </w:rPr>
          <w:t>Jean-Jacques Lumumba</w:t>
        </w:r>
      </w:hyperlink>
      <w:r w:rsidR="006D3167" w:rsidRPr="00C50670">
        <w:rPr>
          <w:rFonts w:ascii="Times New Roman" w:hAnsi="Times New Roman" w:cs="Times New Roman"/>
          <w:sz w:val="24"/>
          <w:szCs w:val="24"/>
          <w:lang w:val="en-US"/>
        </w:rPr>
        <w:t xml:space="preserve">. </w:t>
      </w:r>
      <w:r w:rsidR="005B6EB1">
        <w:rPr>
          <w:rFonts w:ascii="Times New Roman" w:hAnsi="Times New Roman" w:cs="Times New Roman"/>
          <w:sz w:val="24"/>
          <w:szCs w:val="24"/>
          <w:lang w:val="en-US"/>
        </w:rPr>
        <w:t>T</w:t>
      </w:r>
      <w:r w:rsidR="00836989">
        <w:rPr>
          <w:rFonts w:ascii="Times New Roman" w:hAnsi="Times New Roman" w:cs="Times New Roman"/>
          <w:sz w:val="24"/>
          <w:szCs w:val="24"/>
          <w:lang w:val="en-US"/>
        </w:rPr>
        <w:t xml:space="preserve">he </w:t>
      </w:r>
      <w:hyperlink r:id="rId23" w:history="1">
        <w:r w:rsidR="00836989" w:rsidRPr="00EA150F">
          <w:rPr>
            <w:rStyle w:val="Hyperlink"/>
            <w:rFonts w:ascii="Times New Roman" w:hAnsi="Times New Roman" w:cs="Times New Roman"/>
            <w:sz w:val="24"/>
            <w:szCs w:val="24"/>
            <w:lang w:val="en-US"/>
          </w:rPr>
          <w:t>papers</w:t>
        </w:r>
      </w:hyperlink>
      <w:r w:rsidR="00836989">
        <w:rPr>
          <w:rFonts w:ascii="Times New Roman" w:hAnsi="Times New Roman" w:cs="Times New Roman"/>
          <w:sz w:val="24"/>
          <w:szCs w:val="24"/>
          <w:lang w:val="en-US"/>
        </w:rPr>
        <w:t xml:space="preserve"> show that </w:t>
      </w:r>
      <w:r w:rsidR="006D3167" w:rsidRPr="00E952A3">
        <w:rPr>
          <w:rFonts w:ascii="Times New Roman" w:hAnsi="Times New Roman" w:cs="Times New Roman"/>
          <w:sz w:val="24"/>
          <w:szCs w:val="24"/>
          <w:lang w:val="en-US"/>
        </w:rPr>
        <w:t>CENI officials, for example, withdrew $7.5 million in cash over a three-month period in 2016</w:t>
      </w:r>
      <w:r w:rsidR="008C7AC6">
        <w:rPr>
          <w:rFonts w:ascii="Times New Roman" w:hAnsi="Times New Roman" w:cs="Times New Roman"/>
          <w:sz w:val="24"/>
          <w:szCs w:val="24"/>
          <w:lang w:val="en-US"/>
        </w:rPr>
        <w:t xml:space="preserve"> without</w:t>
      </w:r>
      <w:r w:rsidR="00836989">
        <w:rPr>
          <w:rFonts w:ascii="Times New Roman" w:hAnsi="Times New Roman" w:cs="Times New Roman"/>
          <w:sz w:val="24"/>
          <w:szCs w:val="24"/>
          <w:lang w:val="en-US"/>
        </w:rPr>
        <w:t xml:space="preserve"> giving</w:t>
      </w:r>
      <w:r w:rsidR="008C7AC6">
        <w:rPr>
          <w:rFonts w:ascii="Times New Roman" w:hAnsi="Times New Roman" w:cs="Times New Roman"/>
          <w:sz w:val="24"/>
          <w:szCs w:val="24"/>
          <w:lang w:val="en-US"/>
        </w:rPr>
        <w:t xml:space="preserve"> any explanation for the transactions</w:t>
      </w:r>
      <w:r w:rsidR="006D3167" w:rsidRPr="00E952A3">
        <w:rPr>
          <w:rFonts w:ascii="Times New Roman" w:hAnsi="Times New Roman" w:cs="Times New Roman"/>
          <w:sz w:val="24"/>
          <w:szCs w:val="24"/>
          <w:lang w:val="en-US"/>
        </w:rPr>
        <w:t xml:space="preserve">. </w:t>
      </w:r>
      <w:r w:rsidR="00E213FF">
        <w:rPr>
          <w:rFonts w:ascii="Times New Roman" w:hAnsi="Times New Roman" w:cs="Times New Roman"/>
          <w:b/>
          <w:sz w:val="24"/>
          <w:szCs w:val="24"/>
          <w:lang w:val="en-US"/>
        </w:rPr>
        <w:br/>
      </w:r>
      <w:r w:rsidR="00E213FF">
        <w:rPr>
          <w:rFonts w:ascii="Times New Roman" w:hAnsi="Times New Roman" w:cs="Times New Roman"/>
          <w:b/>
          <w:sz w:val="24"/>
          <w:szCs w:val="24"/>
          <w:lang w:val="en-US"/>
        </w:rPr>
        <w:br/>
      </w:r>
      <w:r w:rsidR="0047780A">
        <w:rPr>
          <w:rFonts w:ascii="Times New Roman" w:hAnsi="Times New Roman" w:cs="Times New Roman"/>
          <w:sz w:val="24"/>
          <w:szCs w:val="24"/>
          <w:lang w:val="en-US"/>
        </w:rPr>
        <w:t>“</w:t>
      </w:r>
      <w:r w:rsidR="00836989">
        <w:rPr>
          <w:rFonts w:ascii="Times New Roman" w:hAnsi="Times New Roman" w:cs="Times New Roman"/>
          <w:sz w:val="24"/>
          <w:szCs w:val="24"/>
          <w:lang w:val="en-US"/>
        </w:rPr>
        <w:t xml:space="preserve">For </w:t>
      </w:r>
      <w:r w:rsidR="00D33080">
        <w:rPr>
          <w:rFonts w:ascii="Times New Roman" w:hAnsi="Times New Roman" w:cs="Times New Roman"/>
          <w:sz w:val="24"/>
          <w:szCs w:val="24"/>
          <w:lang w:val="en-US"/>
        </w:rPr>
        <w:t>Congo</w:t>
      </w:r>
      <w:r w:rsidR="00EA150F">
        <w:rPr>
          <w:rFonts w:ascii="Times New Roman" w:hAnsi="Times New Roman" w:cs="Times New Roman"/>
          <w:sz w:val="24"/>
          <w:szCs w:val="24"/>
          <w:lang w:val="en-US"/>
        </w:rPr>
        <w:t>’</w:t>
      </w:r>
      <w:r w:rsidR="00D33080">
        <w:rPr>
          <w:rFonts w:ascii="Times New Roman" w:hAnsi="Times New Roman" w:cs="Times New Roman"/>
          <w:sz w:val="24"/>
          <w:szCs w:val="24"/>
          <w:lang w:val="en-US"/>
        </w:rPr>
        <w:t>s</w:t>
      </w:r>
      <w:r w:rsidR="008312A0">
        <w:rPr>
          <w:rFonts w:ascii="Times New Roman" w:hAnsi="Times New Roman" w:cs="Times New Roman"/>
          <w:sz w:val="24"/>
          <w:szCs w:val="24"/>
          <w:lang w:val="en-US"/>
        </w:rPr>
        <w:t xml:space="preserve"> </w:t>
      </w:r>
      <w:r w:rsidR="008312A0" w:rsidRPr="008312A0">
        <w:rPr>
          <w:rFonts w:ascii="Times New Roman" w:hAnsi="Times New Roman" w:cs="Times New Roman"/>
          <w:sz w:val="24"/>
          <w:szCs w:val="24"/>
          <w:lang w:val="en-US"/>
        </w:rPr>
        <w:t xml:space="preserve">government </w:t>
      </w:r>
      <w:r w:rsidR="00836989">
        <w:rPr>
          <w:rFonts w:ascii="Times New Roman" w:hAnsi="Times New Roman" w:cs="Times New Roman"/>
          <w:sz w:val="24"/>
          <w:szCs w:val="24"/>
          <w:lang w:val="en-US"/>
        </w:rPr>
        <w:t xml:space="preserve">to </w:t>
      </w:r>
      <w:r w:rsidR="008312A0" w:rsidRPr="008312A0">
        <w:rPr>
          <w:rFonts w:ascii="Times New Roman" w:hAnsi="Times New Roman" w:cs="Times New Roman"/>
          <w:sz w:val="24"/>
          <w:szCs w:val="24"/>
          <w:lang w:val="en-US"/>
        </w:rPr>
        <w:t>claim it doesn</w:t>
      </w:r>
      <w:r w:rsidR="00EA150F">
        <w:rPr>
          <w:rFonts w:ascii="Times New Roman" w:hAnsi="Times New Roman" w:cs="Times New Roman"/>
          <w:sz w:val="24"/>
          <w:szCs w:val="24"/>
          <w:lang w:val="en-US"/>
        </w:rPr>
        <w:t>’</w:t>
      </w:r>
      <w:r w:rsidR="008312A0" w:rsidRPr="008312A0">
        <w:rPr>
          <w:rFonts w:ascii="Times New Roman" w:hAnsi="Times New Roman" w:cs="Times New Roman"/>
          <w:sz w:val="24"/>
          <w:szCs w:val="24"/>
          <w:lang w:val="en-US"/>
        </w:rPr>
        <w:t xml:space="preserve">t have the cash to </w:t>
      </w:r>
      <w:r w:rsidR="00B46573">
        <w:rPr>
          <w:rFonts w:ascii="Times New Roman" w:hAnsi="Times New Roman" w:cs="Times New Roman"/>
          <w:sz w:val="24"/>
          <w:szCs w:val="24"/>
          <w:lang w:val="en-US"/>
        </w:rPr>
        <w:t>hold elections</w:t>
      </w:r>
      <w:r w:rsidR="00836989">
        <w:rPr>
          <w:rFonts w:ascii="Times New Roman" w:hAnsi="Times New Roman" w:cs="Times New Roman"/>
          <w:sz w:val="24"/>
          <w:szCs w:val="24"/>
          <w:lang w:val="en-US"/>
        </w:rPr>
        <w:t xml:space="preserve"> is cynical in the extreme, given </w:t>
      </w:r>
      <w:r w:rsidR="005B6EB1">
        <w:rPr>
          <w:rFonts w:ascii="Times New Roman" w:hAnsi="Times New Roman" w:cs="Times New Roman"/>
          <w:sz w:val="24"/>
          <w:szCs w:val="24"/>
          <w:lang w:val="en-US"/>
        </w:rPr>
        <w:t xml:space="preserve">how </w:t>
      </w:r>
      <w:r w:rsidR="00836989">
        <w:rPr>
          <w:rFonts w:ascii="Times New Roman" w:hAnsi="Times New Roman" w:cs="Times New Roman"/>
          <w:sz w:val="24"/>
          <w:szCs w:val="24"/>
          <w:lang w:val="en-US"/>
        </w:rPr>
        <w:t>Kabila and his associates have gotten rich on the back of the Congolese people,</w:t>
      </w:r>
      <w:r w:rsidR="008312A0">
        <w:rPr>
          <w:rFonts w:ascii="Times New Roman" w:hAnsi="Times New Roman" w:cs="Times New Roman"/>
          <w:sz w:val="24"/>
          <w:szCs w:val="24"/>
          <w:lang w:val="en-US"/>
        </w:rPr>
        <w:t xml:space="preserve">” said </w:t>
      </w:r>
      <w:r w:rsidR="00914DE9">
        <w:rPr>
          <w:rFonts w:ascii="Times New Roman" w:hAnsi="Times New Roman" w:cs="Times New Roman"/>
          <w:sz w:val="24"/>
          <w:szCs w:val="24"/>
          <w:lang w:val="en-US"/>
        </w:rPr>
        <w:t>Anneke Van Woudenberg, executive director of</w:t>
      </w:r>
      <w:r w:rsidR="00914DE9" w:rsidRPr="00EE5502">
        <w:rPr>
          <w:rFonts w:ascii="Times New Roman" w:hAnsi="Times New Roman" w:cs="Times New Roman"/>
          <w:sz w:val="24"/>
          <w:szCs w:val="24"/>
          <w:lang w:val="en-US"/>
        </w:rPr>
        <w:t xml:space="preserve"> </w:t>
      </w:r>
      <w:hyperlink r:id="rId24" w:history="1">
        <w:r w:rsidR="00914DE9" w:rsidRPr="00EE5502">
          <w:rPr>
            <w:rStyle w:val="Hyperlink"/>
            <w:rFonts w:ascii="Times New Roman" w:hAnsi="Times New Roman" w:cs="Times New Roman"/>
            <w:sz w:val="24"/>
            <w:szCs w:val="24"/>
            <w:lang w:val="en-US"/>
          </w:rPr>
          <w:t>Rights and Accountability in Development (RAID)</w:t>
        </w:r>
      </w:hyperlink>
      <w:r w:rsidR="008312A0" w:rsidRPr="008312A0">
        <w:rPr>
          <w:rFonts w:ascii="Times New Roman" w:hAnsi="Times New Roman" w:cs="Times New Roman"/>
          <w:sz w:val="24"/>
          <w:szCs w:val="24"/>
          <w:lang w:val="en-US"/>
        </w:rPr>
        <w:t xml:space="preserve">. </w:t>
      </w:r>
      <w:r w:rsidR="00E213FF">
        <w:rPr>
          <w:rFonts w:ascii="Times New Roman" w:hAnsi="Times New Roman" w:cs="Times New Roman"/>
          <w:b/>
          <w:sz w:val="24"/>
          <w:szCs w:val="24"/>
          <w:lang w:val="en-US"/>
        </w:rPr>
        <w:br/>
      </w:r>
      <w:r w:rsidR="00E213FF">
        <w:rPr>
          <w:rFonts w:ascii="Times New Roman" w:hAnsi="Times New Roman" w:cs="Times New Roman"/>
          <w:b/>
          <w:sz w:val="24"/>
          <w:szCs w:val="24"/>
          <w:lang w:val="en-US"/>
        </w:rPr>
        <w:br/>
      </w:r>
      <w:r w:rsidR="00545875" w:rsidRPr="00E952A3">
        <w:rPr>
          <w:rFonts w:ascii="Times New Roman" w:hAnsi="Times New Roman" w:cs="Times New Roman"/>
          <w:bCs/>
          <w:sz w:val="24"/>
          <w:szCs w:val="24"/>
          <w:lang w:val="en-US"/>
        </w:rPr>
        <w:t xml:space="preserve">Since June 2016, the </w:t>
      </w:r>
      <w:hyperlink r:id="rId25" w:history="1">
        <w:r w:rsidR="00545875" w:rsidRPr="00E213FF">
          <w:rPr>
            <w:rStyle w:val="Hyperlink"/>
            <w:rFonts w:ascii="Times New Roman" w:hAnsi="Times New Roman" w:cs="Times New Roman"/>
            <w:bCs/>
            <w:sz w:val="24"/>
            <w:szCs w:val="24"/>
            <w:lang w:val="en-US"/>
          </w:rPr>
          <w:t xml:space="preserve">US and EU have imposed </w:t>
        </w:r>
        <w:r w:rsidR="00545875" w:rsidRPr="00E213FF">
          <w:rPr>
            <w:rStyle w:val="Hyperlink"/>
            <w:rFonts w:ascii="Times New Roman" w:hAnsi="Times New Roman" w:cs="Times New Roman"/>
            <w:sz w:val="24"/>
            <w:szCs w:val="24"/>
            <w:lang w:val="en-US"/>
          </w:rPr>
          <w:t>targeted sanctions</w:t>
        </w:r>
      </w:hyperlink>
      <w:r w:rsidR="00EF18F1">
        <w:rPr>
          <w:rFonts w:ascii="Times New Roman" w:hAnsi="Times New Roman" w:cs="Times New Roman"/>
          <w:bCs/>
          <w:sz w:val="24"/>
          <w:szCs w:val="24"/>
          <w:lang w:val="en-US"/>
        </w:rPr>
        <w:t>, including travel bans and assets freezes,</w:t>
      </w:r>
      <w:r w:rsidR="00545875" w:rsidRPr="00E952A3">
        <w:rPr>
          <w:rFonts w:ascii="Times New Roman" w:hAnsi="Times New Roman" w:cs="Times New Roman"/>
          <w:bCs/>
          <w:sz w:val="24"/>
          <w:szCs w:val="24"/>
          <w:lang w:val="en-US"/>
        </w:rPr>
        <w:t xml:space="preserve"> against 17 Congolese </w:t>
      </w:r>
      <w:r w:rsidR="00D33080">
        <w:rPr>
          <w:rFonts w:ascii="Times New Roman" w:hAnsi="Times New Roman" w:cs="Times New Roman"/>
          <w:bCs/>
          <w:sz w:val="24"/>
          <w:szCs w:val="24"/>
          <w:lang w:val="en-US"/>
        </w:rPr>
        <w:t>individuals</w:t>
      </w:r>
      <w:r w:rsidR="00545875" w:rsidRPr="00E952A3">
        <w:rPr>
          <w:rFonts w:ascii="Times New Roman" w:hAnsi="Times New Roman" w:cs="Times New Roman"/>
          <w:bCs/>
          <w:sz w:val="24"/>
          <w:szCs w:val="24"/>
          <w:lang w:val="en-US"/>
        </w:rPr>
        <w:t xml:space="preserve">, mostly senior security force officers and government officials. These sanctions appear to have </w:t>
      </w:r>
      <w:r w:rsidR="00836989">
        <w:rPr>
          <w:rFonts w:ascii="Times New Roman" w:hAnsi="Times New Roman" w:cs="Times New Roman"/>
          <w:bCs/>
          <w:sz w:val="24"/>
          <w:szCs w:val="24"/>
          <w:lang w:val="en-US"/>
        </w:rPr>
        <w:t>helped</w:t>
      </w:r>
      <w:r w:rsidR="00545875" w:rsidRPr="00E952A3">
        <w:rPr>
          <w:rFonts w:ascii="Times New Roman" w:hAnsi="Times New Roman" w:cs="Times New Roman"/>
          <w:bCs/>
          <w:sz w:val="24"/>
          <w:szCs w:val="24"/>
          <w:lang w:val="en-US"/>
        </w:rPr>
        <w:t xml:space="preserve"> chang</w:t>
      </w:r>
      <w:r w:rsidR="00836989">
        <w:rPr>
          <w:rFonts w:ascii="Times New Roman" w:hAnsi="Times New Roman" w:cs="Times New Roman"/>
          <w:bCs/>
          <w:sz w:val="24"/>
          <w:szCs w:val="24"/>
          <w:lang w:val="en-US"/>
        </w:rPr>
        <w:t>e</w:t>
      </w:r>
      <w:r w:rsidR="00545875" w:rsidRPr="00E952A3">
        <w:rPr>
          <w:rFonts w:ascii="Times New Roman" w:hAnsi="Times New Roman" w:cs="Times New Roman"/>
          <w:bCs/>
          <w:sz w:val="24"/>
          <w:szCs w:val="24"/>
          <w:lang w:val="en-US"/>
        </w:rPr>
        <w:t xml:space="preserve"> behavior </w:t>
      </w:r>
      <w:r w:rsidR="00836989">
        <w:rPr>
          <w:rFonts w:ascii="Times New Roman" w:hAnsi="Times New Roman" w:cs="Times New Roman"/>
          <w:bCs/>
          <w:sz w:val="24"/>
          <w:szCs w:val="24"/>
          <w:lang w:val="en-US"/>
        </w:rPr>
        <w:t xml:space="preserve">and </w:t>
      </w:r>
      <w:r w:rsidR="00545875">
        <w:rPr>
          <w:rFonts w:ascii="Times New Roman" w:hAnsi="Times New Roman" w:cs="Times New Roman"/>
          <w:bCs/>
          <w:sz w:val="24"/>
          <w:szCs w:val="24"/>
          <w:lang w:val="en-US"/>
        </w:rPr>
        <w:t xml:space="preserve">affect the calculus of some top officials. Yet </w:t>
      </w:r>
      <w:r w:rsidR="00EF12EE">
        <w:rPr>
          <w:rFonts w:ascii="Times New Roman" w:hAnsi="Times New Roman" w:cs="Times New Roman"/>
          <w:bCs/>
          <w:sz w:val="24"/>
          <w:szCs w:val="24"/>
          <w:lang w:val="en-US"/>
        </w:rPr>
        <w:t xml:space="preserve">the lack of meaningful political reform </w:t>
      </w:r>
      <w:r w:rsidR="00836989">
        <w:rPr>
          <w:rFonts w:ascii="Times New Roman" w:hAnsi="Times New Roman" w:cs="Times New Roman"/>
          <w:bCs/>
          <w:sz w:val="24"/>
          <w:szCs w:val="24"/>
          <w:lang w:val="en-US"/>
        </w:rPr>
        <w:t>combined with growing insecurity</w:t>
      </w:r>
      <w:r w:rsidR="00EF12EE">
        <w:rPr>
          <w:rFonts w:ascii="Times New Roman" w:hAnsi="Times New Roman" w:cs="Times New Roman"/>
          <w:bCs/>
          <w:sz w:val="24"/>
          <w:szCs w:val="24"/>
          <w:lang w:val="en-US"/>
        </w:rPr>
        <w:t xml:space="preserve"> </w:t>
      </w:r>
      <w:r w:rsidR="00836989">
        <w:rPr>
          <w:rFonts w:ascii="Times New Roman" w:hAnsi="Times New Roman" w:cs="Times New Roman"/>
          <w:bCs/>
          <w:sz w:val="24"/>
          <w:szCs w:val="24"/>
          <w:lang w:val="en-US"/>
        </w:rPr>
        <w:t xml:space="preserve">shows </w:t>
      </w:r>
      <w:r w:rsidR="00EF12EE">
        <w:rPr>
          <w:rFonts w:ascii="Times New Roman" w:hAnsi="Times New Roman" w:cs="Times New Roman"/>
          <w:bCs/>
          <w:sz w:val="24"/>
          <w:szCs w:val="24"/>
          <w:lang w:val="en-US"/>
        </w:rPr>
        <w:t>that</w:t>
      </w:r>
      <w:r w:rsidR="00545875">
        <w:rPr>
          <w:rFonts w:ascii="Times New Roman" w:hAnsi="Times New Roman" w:cs="Times New Roman"/>
          <w:bCs/>
          <w:sz w:val="24"/>
          <w:szCs w:val="24"/>
          <w:lang w:val="en-US"/>
        </w:rPr>
        <w:t xml:space="preserve"> </w:t>
      </w:r>
      <w:r w:rsidR="00707671">
        <w:rPr>
          <w:rFonts w:ascii="Times New Roman" w:hAnsi="Times New Roman" w:cs="Times New Roman"/>
          <w:bCs/>
          <w:sz w:val="24"/>
          <w:szCs w:val="24"/>
          <w:lang w:val="en-US"/>
        </w:rPr>
        <w:t>greater international pressure</w:t>
      </w:r>
      <w:r w:rsidR="00836989">
        <w:rPr>
          <w:rFonts w:ascii="Times New Roman" w:hAnsi="Times New Roman" w:cs="Times New Roman"/>
          <w:bCs/>
          <w:sz w:val="24"/>
          <w:szCs w:val="24"/>
          <w:lang w:val="en-US"/>
        </w:rPr>
        <w:t xml:space="preserve"> on Kabila</w:t>
      </w:r>
      <w:r w:rsidR="00707671">
        <w:rPr>
          <w:rFonts w:ascii="Times New Roman" w:hAnsi="Times New Roman" w:cs="Times New Roman"/>
          <w:bCs/>
          <w:sz w:val="24"/>
          <w:szCs w:val="24"/>
          <w:lang w:val="en-US"/>
        </w:rPr>
        <w:t xml:space="preserve">, particularly through expanded targeted sanctions, is </w:t>
      </w:r>
      <w:r w:rsidR="00545875">
        <w:rPr>
          <w:rFonts w:ascii="Times New Roman" w:hAnsi="Times New Roman" w:cs="Times New Roman"/>
          <w:bCs/>
          <w:sz w:val="24"/>
          <w:szCs w:val="24"/>
          <w:lang w:val="en-US"/>
        </w:rPr>
        <w:t>need</w:t>
      </w:r>
      <w:r w:rsidR="00707671">
        <w:rPr>
          <w:rFonts w:ascii="Times New Roman" w:hAnsi="Times New Roman" w:cs="Times New Roman"/>
          <w:bCs/>
          <w:sz w:val="24"/>
          <w:szCs w:val="24"/>
          <w:lang w:val="en-US"/>
        </w:rPr>
        <w:t>ed</w:t>
      </w:r>
      <w:r w:rsidR="00E97E2A">
        <w:rPr>
          <w:rFonts w:ascii="Times New Roman" w:hAnsi="Times New Roman" w:cs="Times New Roman"/>
          <w:bCs/>
          <w:sz w:val="24"/>
          <w:szCs w:val="24"/>
          <w:lang w:val="en-US"/>
        </w:rPr>
        <w:t>, the groups said.</w:t>
      </w:r>
      <w:r w:rsidR="00545875">
        <w:rPr>
          <w:rFonts w:ascii="Times New Roman" w:hAnsi="Times New Roman" w:cs="Times New Roman"/>
          <w:bCs/>
          <w:sz w:val="24"/>
          <w:szCs w:val="24"/>
          <w:lang w:val="en-US"/>
        </w:rPr>
        <w:t xml:space="preserve"> </w:t>
      </w:r>
      <w:r w:rsidR="00E213FF">
        <w:rPr>
          <w:rFonts w:ascii="Times New Roman" w:hAnsi="Times New Roman" w:cs="Times New Roman"/>
          <w:bCs/>
          <w:sz w:val="24"/>
          <w:szCs w:val="24"/>
          <w:lang w:val="en-US"/>
        </w:rPr>
        <w:br/>
      </w:r>
      <w:r w:rsidR="00E213FF">
        <w:rPr>
          <w:rFonts w:ascii="Times New Roman" w:hAnsi="Times New Roman" w:cs="Times New Roman"/>
          <w:bCs/>
          <w:sz w:val="24"/>
          <w:szCs w:val="24"/>
          <w:lang w:val="en-US"/>
        </w:rPr>
        <w:br/>
      </w:r>
      <w:r w:rsidR="00E97E2A">
        <w:rPr>
          <w:rFonts w:ascii="Times New Roman" w:hAnsi="Times New Roman" w:cs="Times New Roman"/>
          <w:bCs/>
          <w:sz w:val="24"/>
          <w:szCs w:val="24"/>
          <w:lang w:val="en-US"/>
        </w:rPr>
        <w:t xml:space="preserve">The groups urged the US and EU to </w:t>
      </w:r>
      <w:r w:rsidR="00836989">
        <w:rPr>
          <w:rFonts w:ascii="Times New Roman" w:hAnsi="Times New Roman" w:cs="Times New Roman"/>
          <w:bCs/>
          <w:sz w:val="24"/>
          <w:szCs w:val="24"/>
          <w:lang w:val="en-US"/>
        </w:rPr>
        <w:t>publicly declare which</w:t>
      </w:r>
      <w:r w:rsidR="00556136">
        <w:rPr>
          <w:rFonts w:ascii="Times New Roman" w:hAnsi="Times New Roman" w:cs="Times New Roman"/>
          <w:bCs/>
          <w:sz w:val="24"/>
          <w:szCs w:val="24"/>
          <w:lang w:val="en-US"/>
        </w:rPr>
        <w:t xml:space="preserve"> assets have already been frozen under existing</w:t>
      </w:r>
      <w:r w:rsidR="00D33080">
        <w:rPr>
          <w:rFonts w:ascii="Times New Roman" w:hAnsi="Times New Roman" w:cs="Times New Roman"/>
          <w:bCs/>
          <w:sz w:val="24"/>
          <w:szCs w:val="24"/>
          <w:lang w:val="en-US"/>
        </w:rPr>
        <w:t xml:space="preserve"> sanctions</w:t>
      </w:r>
      <w:r w:rsidR="00836989">
        <w:rPr>
          <w:rFonts w:ascii="Times New Roman" w:hAnsi="Times New Roman" w:cs="Times New Roman"/>
          <w:bCs/>
          <w:sz w:val="24"/>
          <w:szCs w:val="24"/>
          <w:lang w:val="en-US"/>
        </w:rPr>
        <w:t>,</w:t>
      </w:r>
      <w:r w:rsidR="00EF18F1">
        <w:rPr>
          <w:rFonts w:ascii="Times New Roman" w:hAnsi="Times New Roman" w:cs="Times New Roman"/>
          <w:bCs/>
          <w:sz w:val="24"/>
          <w:szCs w:val="24"/>
          <w:lang w:val="en-US"/>
        </w:rPr>
        <w:t xml:space="preserve"> to show the consequences of these measures. Contact Group members </w:t>
      </w:r>
      <w:r w:rsidR="00707671">
        <w:rPr>
          <w:rFonts w:ascii="Times New Roman" w:hAnsi="Times New Roman" w:cs="Times New Roman"/>
          <w:bCs/>
          <w:sz w:val="24"/>
          <w:szCs w:val="24"/>
          <w:lang w:val="en-US"/>
        </w:rPr>
        <w:t>should</w:t>
      </w:r>
      <w:r w:rsidR="00EF18F1">
        <w:rPr>
          <w:rFonts w:ascii="Times New Roman" w:hAnsi="Times New Roman" w:cs="Times New Roman"/>
          <w:bCs/>
          <w:sz w:val="24"/>
          <w:szCs w:val="24"/>
          <w:lang w:val="en-US"/>
        </w:rPr>
        <w:t xml:space="preserve"> investigate </w:t>
      </w:r>
      <w:r w:rsidR="00556136" w:rsidRPr="00556136">
        <w:rPr>
          <w:rFonts w:ascii="Times New Roman" w:hAnsi="Times New Roman" w:cs="Times New Roman"/>
          <w:bCs/>
          <w:sz w:val="24"/>
          <w:szCs w:val="24"/>
        </w:rPr>
        <w:t xml:space="preserve">and prosecute companies and individuals in their jurisdiction </w:t>
      </w:r>
      <w:r w:rsidR="00EF18F1">
        <w:rPr>
          <w:rFonts w:ascii="Times New Roman" w:hAnsi="Times New Roman" w:cs="Times New Roman"/>
          <w:bCs/>
          <w:sz w:val="24"/>
          <w:szCs w:val="24"/>
        </w:rPr>
        <w:t xml:space="preserve">– regardless of nationality – who </w:t>
      </w:r>
      <w:r w:rsidR="00707671">
        <w:rPr>
          <w:rFonts w:ascii="Times New Roman" w:hAnsi="Times New Roman" w:cs="Times New Roman"/>
          <w:bCs/>
          <w:sz w:val="24"/>
          <w:szCs w:val="24"/>
        </w:rPr>
        <w:t xml:space="preserve">unlawfully participate in </w:t>
      </w:r>
      <w:r w:rsidR="00556136" w:rsidRPr="00556136">
        <w:rPr>
          <w:rFonts w:ascii="Times New Roman" w:hAnsi="Times New Roman" w:cs="Times New Roman"/>
          <w:bCs/>
          <w:sz w:val="24"/>
          <w:szCs w:val="24"/>
        </w:rPr>
        <w:t xml:space="preserve">corruption, money laundering, or fraud in </w:t>
      </w:r>
      <w:r w:rsidR="00EF18F1">
        <w:rPr>
          <w:rFonts w:ascii="Times New Roman" w:hAnsi="Times New Roman" w:cs="Times New Roman"/>
          <w:bCs/>
          <w:sz w:val="24"/>
          <w:szCs w:val="24"/>
        </w:rPr>
        <w:t xml:space="preserve">Congo. </w:t>
      </w:r>
      <w:r w:rsidR="00E213FF">
        <w:rPr>
          <w:rFonts w:ascii="Times New Roman" w:hAnsi="Times New Roman" w:cs="Times New Roman"/>
          <w:b/>
          <w:sz w:val="24"/>
          <w:szCs w:val="24"/>
          <w:lang w:val="en-US"/>
        </w:rPr>
        <w:br/>
      </w:r>
      <w:r w:rsidR="00E213FF">
        <w:rPr>
          <w:rFonts w:ascii="Times New Roman" w:hAnsi="Times New Roman" w:cs="Times New Roman"/>
          <w:b/>
          <w:sz w:val="24"/>
          <w:szCs w:val="24"/>
          <w:lang w:val="en-US"/>
        </w:rPr>
        <w:br/>
      </w:r>
      <w:r w:rsidR="0099172A" w:rsidRPr="00E952A3">
        <w:rPr>
          <w:rFonts w:ascii="Times New Roman" w:hAnsi="Times New Roman" w:cs="Times New Roman"/>
          <w:bCs/>
          <w:sz w:val="24"/>
          <w:szCs w:val="24"/>
          <w:lang w:val="en-US"/>
        </w:rPr>
        <w:t xml:space="preserve">Contact Group </w:t>
      </w:r>
      <w:r w:rsidR="00707671">
        <w:rPr>
          <w:rFonts w:ascii="Times New Roman" w:hAnsi="Times New Roman" w:cs="Times New Roman"/>
          <w:bCs/>
          <w:sz w:val="24"/>
          <w:szCs w:val="24"/>
          <w:lang w:val="en-US"/>
        </w:rPr>
        <w:t xml:space="preserve">members should also </w:t>
      </w:r>
      <w:r w:rsidR="0099172A" w:rsidRPr="00C50670">
        <w:rPr>
          <w:rFonts w:ascii="Times New Roman" w:eastAsia="Times New Roman" w:hAnsi="Times New Roman" w:cs="Times New Roman"/>
          <w:sz w:val="24"/>
          <w:szCs w:val="24"/>
          <w:lang w:val="en-US"/>
        </w:rPr>
        <w:t>work with regional leaders to</w:t>
      </w:r>
      <w:r w:rsidR="0099172A" w:rsidRPr="00C50670">
        <w:rPr>
          <w:rFonts w:ascii="Times New Roman" w:hAnsi="Times New Roman" w:cs="Times New Roman"/>
          <w:bCs/>
          <w:sz w:val="24"/>
          <w:szCs w:val="24"/>
          <w:lang w:val="en-US"/>
        </w:rPr>
        <w:t xml:space="preserve"> </w:t>
      </w:r>
      <w:r w:rsidR="0099172A" w:rsidRPr="00C50670">
        <w:rPr>
          <w:rFonts w:ascii="Times New Roman" w:eastAsia="Times New Roman" w:hAnsi="Times New Roman" w:cs="Times New Roman"/>
          <w:sz w:val="24"/>
          <w:szCs w:val="24"/>
          <w:lang w:val="en-US"/>
        </w:rPr>
        <w:t>press</w:t>
      </w:r>
      <w:r w:rsidR="0099172A" w:rsidRPr="00E952A3">
        <w:rPr>
          <w:rFonts w:ascii="Times New Roman" w:eastAsia="SimSun" w:hAnsi="Times New Roman" w:cs="Times New Roman"/>
          <w:sz w:val="24"/>
          <w:szCs w:val="24"/>
          <w:lang w:val="en-US" w:eastAsia="zh-CN"/>
        </w:rPr>
        <w:t xml:space="preserve"> Kabila to step down from the presidency by the end of 2017</w:t>
      </w:r>
      <w:r w:rsidR="00836989">
        <w:rPr>
          <w:rFonts w:ascii="Times New Roman" w:eastAsia="SimSun" w:hAnsi="Times New Roman" w:cs="Times New Roman"/>
          <w:sz w:val="24"/>
          <w:szCs w:val="24"/>
          <w:lang w:val="en-US" w:eastAsia="zh-CN"/>
        </w:rPr>
        <w:t>,</w:t>
      </w:r>
      <w:r w:rsidR="0099172A" w:rsidRPr="00E952A3">
        <w:rPr>
          <w:rFonts w:ascii="Times New Roman" w:eastAsia="SimSun" w:hAnsi="Times New Roman" w:cs="Times New Roman"/>
          <w:sz w:val="24"/>
          <w:szCs w:val="24"/>
          <w:lang w:val="en-US" w:eastAsia="zh-CN"/>
        </w:rPr>
        <w:t xml:space="preserve"> and to signal clearly that Kabila himself will be sanctioned if he </w:t>
      </w:r>
      <w:r w:rsidR="00707671">
        <w:rPr>
          <w:rFonts w:ascii="Times New Roman" w:eastAsia="SimSun" w:hAnsi="Times New Roman" w:cs="Times New Roman"/>
          <w:sz w:val="24"/>
          <w:szCs w:val="24"/>
          <w:lang w:val="en-US" w:eastAsia="zh-CN"/>
        </w:rPr>
        <w:t>does not do so</w:t>
      </w:r>
      <w:r w:rsidR="0099172A" w:rsidRPr="00E952A3">
        <w:rPr>
          <w:rFonts w:ascii="Times New Roman" w:eastAsia="SimSun" w:hAnsi="Times New Roman" w:cs="Times New Roman"/>
          <w:sz w:val="24"/>
          <w:szCs w:val="24"/>
          <w:lang w:val="en-US" w:eastAsia="zh-CN"/>
        </w:rPr>
        <w:t xml:space="preserve">. They should support consultations to determine the management and leadership of a </w:t>
      </w:r>
      <w:r w:rsidR="005B6EB1">
        <w:rPr>
          <w:rFonts w:ascii="Times New Roman" w:eastAsia="SimSun" w:hAnsi="Times New Roman" w:cs="Times New Roman"/>
          <w:sz w:val="24"/>
          <w:szCs w:val="24"/>
          <w:lang w:val="en-US" w:eastAsia="zh-CN"/>
        </w:rPr>
        <w:t xml:space="preserve">brief </w:t>
      </w:r>
      <w:r w:rsidR="0099172A" w:rsidRPr="00E952A3">
        <w:rPr>
          <w:rFonts w:ascii="Times New Roman" w:eastAsia="SimSun" w:hAnsi="Times New Roman" w:cs="Times New Roman"/>
          <w:sz w:val="24"/>
          <w:szCs w:val="24"/>
          <w:lang w:val="en-US" w:eastAsia="zh-CN"/>
        </w:rPr>
        <w:t xml:space="preserve">post-Kabila transition led by individuals who cannot run for office themselves, as </w:t>
      </w:r>
      <w:hyperlink r:id="rId26" w:history="1">
        <w:r w:rsidR="0099172A" w:rsidRPr="00F92492">
          <w:rPr>
            <w:rStyle w:val="Hyperlink"/>
            <w:rFonts w:ascii="Times New Roman" w:eastAsia="SimSun" w:hAnsi="Times New Roman" w:cs="Times New Roman"/>
            <w:sz w:val="24"/>
            <w:szCs w:val="24"/>
            <w:lang w:val="en-US" w:eastAsia="zh-CN"/>
          </w:rPr>
          <w:t>proposed recently by civil society leaders and Catholic Church</w:t>
        </w:r>
        <w:r w:rsidR="005B6EB1" w:rsidRPr="00F92492">
          <w:rPr>
            <w:rStyle w:val="Hyperlink"/>
            <w:rFonts w:ascii="Times New Roman" w:eastAsia="SimSun" w:hAnsi="Times New Roman" w:cs="Times New Roman"/>
            <w:sz w:val="24"/>
            <w:szCs w:val="24"/>
            <w:lang w:val="en-US" w:eastAsia="zh-CN"/>
          </w:rPr>
          <w:t xml:space="preserve"> representatives</w:t>
        </w:r>
      </w:hyperlink>
      <w:r w:rsidR="0099172A" w:rsidRPr="00E952A3">
        <w:rPr>
          <w:rFonts w:ascii="Times New Roman" w:eastAsia="SimSun" w:hAnsi="Times New Roman" w:cs="Times New Roman"/>
          <w:sz w:val="24"/>
          <w:szCs w:val="24"/>
          <w:lang w:val="en-US" w:eastAsia="zh-CN"/>
        </w:rPr>
        <w:t>. Congo</w:t>
      </w:r>
      <w:r w:rsidR="00EA150F">
        <w:rPr>
          <w:rFonts w:ascii="Times New Roman" w:eastAsia="SimSun" w:hAnsi="Times New Roman" w:cs="Times New Roman"/>
          <w:sz w:val="24"/>
          <w:szCs w:val="24"/>
          <w:lang w:val="en-US" w:eastAsia="zh-CN"/>
        </w:rPr>
        <w:t>’</w:t>
      </w:r>
      <w:r w:rsidR="0099172A" w:rsidRPr="00E952A3">
        <w:rPr>
          <w:rFonts w:ascii="Times New Roman" w:eastAsia="SimSun" w:hAnsi="Times New Roman" w:cs="Times New Roman"/>
          <w:sz w:val="24"/>
          <w:szCs w:val="24"/>
          <w:lang w:val="en-US" w:eastAsia="zh-CN"/>
        </w:rPr>
        <w:t>s international and regional partners should actively monitor and support the process, including a peaceful transfer of power and the organization of fair, credible elections</w:t>
      </w:r>
      <w:r w:rsidR="00707671">
        <w:rPr>
          <w:rFonts w:ascii="Times New Roman" w:eastAsia="SimSun" w:hAnsi="Times New Roman" w:cs="Times New Roman"/>
          <w:sz w:val="24"/>
          <w:szCs w:val="24"/>
          <w:lang w:val="en-US" w:eastAsia="zh-CN"/>
        </w:rPr>
        <w:t>, the groups said</w:t>
      </w:r>
      <w:r w:rsidR="0099172A" w:rsidRPr="00E952A3">
        <w:rPr>
          <w:rFonts w:ascii="Times New Roman" w:eastAsia="SimSun" w:hAnsi="Times New Roman" w:cs="Times New Roman"/>
          <w:sz w:val="24"/>
          <w:szCs w:val="24"/>
          <w:lang w:val="en-US" w:eastAsia="zh-CN"/>
        </w:rPr>
        <w:t xml:space="preserve">. </w:t>
      </w:r>
      <w:r w:rsidR="00E213FF">
        <w:rPr>
          <w:rFonts w:ascii="Times New Roman" w:hAnsi="Times New Roman" w:cs="Times New Roman"/>
          <w:b/>
          <w:sz w:val="24"/>
          <w:szCs w:val="24"/>
          <w:lang w:val="en-US"/>
        </w:rPr>
        <w:br/>
      </w:r>
      <w:r w:rsidR="00E213FF">
        <w:rPr>
          <w:rFonts w:ascii="Times New Roman" w:hAnsi="Times New Roman" w:cs="Times New Roman"/>
          <w:b/>
          <w:sz w:val="24"/>
          <w:szCs w:val="24"/>
          <w:lang w:val="en-US"/>
        </w:rPr>
        <w:br/>
      </w:r>
      <w:r w:rsidR="0099172A" w:rsidRPr="00E952A3">
        <w:rPr>
          <w:rFonts w:ascii="Times New Roman" w:eastAsia="SimSun" w:hAnsi="Times New Roman" w:cs="Times New Roman"/>
          <w:sz w:val="24"/>
          <w:szCs w:val="24"/>
          <w:lang w:val="en-US" w:eastAsia="zh-CN"/>
        </w:rPr>
        <w:t>“</w:t>
      </w:r>
      <w:r w:rsidR="00836989">
        <w:rPr>
          <w:rFonts w:ascii="Times New Roman" w:eastAsia="SimSun" w:hAnsi="Times New Roman" w:cs="Times New Roman"/>
          <w:sz w:val="24"/>
          <w:szCs w:val="24"/>
          <w:lang w:val="en-US" w:eastAsia="zh-CN"/>
        </w:rPr>
        <w:t>We need b</w:t>
      </w:r>
      <w:r w:rsidR="0099172A" w:rsidRPr="00E952A3">
        <w:rPr>
          <w:rFonts w:ascii="Times New Roman" w:eastAsia="SimSun" w:hAnsi="Times New Roman" w:cs="Times New Roman"/>
          <w:sz w:val="24"/>
          <w:szCs w:val="24"/>
          <w:lang w:val="en-US" w:eastAsia="zh-CN"/>
        </w:rPr>
        <w:t>old action to end Congo</w:t>
      </w:r>
      <w:r w:rsidR="00EA150F">
        <w:rPr>
          <w:rFonts w:ascii="Times New Roman" w:eastAsia="SimSun" w:hAnsi="Times New Roman" w:cs="Times New Roman"/>
          <w:sz w:val="24"/>
          <w:szCs w:val="24"/>
          <w:lang w:val="en-US" w:eastAsia="zh-CN"/>
        </w:rPr>
        <w:t>’</w:t>
      </w:r>
      <w:r w:rsidR="0099172A" w:rsidRPr="00E952A3">
        <w:rPr>
          <w:rFonts w:ascii="Times New Roman" w:eastAsia="SimSun" w:hAnsi="Times New Roman" w:cs="Times New Roman"/>
          <w:sz w:val="24"/>
          <w:szCs w:val="24"/>
          <w:lang w:val="en-US" w:eastAsia="zh-CN"/>
        </w:rPr>
        <w:t xml:space="preserve">s seemingly endless cycles of violence, corruption, and impunity,” said Jean-Claude Katende, president of </w:t>
      </w:r>
      <w:r w:rsidR="00FE51E9">
        <w:rPr>
          <w:rFonts w:ascii="Times New Roman" w:eastAsia="SimSun" w:hAnsi="Times New Roman" w:cs="Times New Roman"/>
          <w:sz w:val="24"/>
          <w:szCs w:val="24"/>
          <w:lang w:val="en-US" w:eastAsia="zh-CN"/>
        </w:rPr>
        <w:t>the African Association for the Defense of Human Rights (</w:t>
      </w:r>
      <w:r w:rsidR="0099172A" w:rsidRPr="00E952A3">
        <w:rPr>
          <w:rFonts w:ascii="Times New Roman" w:eastAsia="SimSun" w:hAnsi="Times New Roman" w:cs="Times New Roman"/>
          <w:sz w:val="24"/>
          <w:szCs w:val="24"/>
          <w:lang w:val="en-US" w:eastAsia="zh-CN"/>
        </w:rPr>
        <w:t>ASADHO</w:t>
      </w:r>
      <w:r w:rsidR="00FE51E9">
        <w:rPr>
          <w:rFonts w:ascii="Times New Roman" w:eastAsia="SimSun" w:hAnsi="Times New Roman" w:cs="Times New Roman"/>
          <w:sz w:val="24"/>
          <w:szCs w:val="24"/>
          <w:lang w:val="en-US" w:eastAsia="zh-CN"/>
        </w:rPr>
        <w:t>)</w:t>
      </w:r>
      <w:r w:rsidR="0099172A" w:rsidRPr="00E952A3">
        <w:rPr>
          <w:rFonts w:ascii="Times New Roman" w:eastAsia="SimSun" w:hAnsi="Times New Roman" w:cs="Times New Roman"/>
          <w:sz w:val="24"/>
          <w:szCs w:val="24"/>
          <w:lang w:val="en-US" w:eastAsia="zh-CN"/>
        </w:rPr>
        <w:t>. “</w:t>
      </w:r>
      <w:r w:rsidR="00372AB7">
        <w:rPr>
          <w:rFonts w:ascii="Times New Roman" w:eastAsia="SimSun" w:hAnsi="Times New Roman" w:cs="Times New Roman"/>
          <w:sz w:val="24"/>
          <w:szCs w:val="24"/>
          <w:lang w:val="en-US" w:eastAsia="zh-CN"/>
        </w:rPr>
        <w:t>International p</w:t>
      </w:r>
      <w:r w:rsidR="0099172A" w:rsidRPr="00E952A3">
        <w:rPr>
          <w:rFonts w:ascii="Times New Roman" w:eastAsia="SimSun" w:hAnsi="Times New Roman" w:cs="Times New Roman"/>
          <w:sz w:val="24"/>
          <w:szCs w:val="24"/>
          <w:lang w:val="en-US" w:eastAsia="zh-CN"/>
        </w:rPr>
        <w:t xml:space="preserve">ressure on </w:t>
      </w:r>
      <w:r w:rsidR="005F44ED">
        <w:rPr>
          <w:rFonts w:ascii="Times New Roman" w:eastAsia="SimSun" w:hAnsi="Times New Roman" w:cs="Times New Roman"/>
          <w:sz w:val="24"/>
          <w:szCs w:val="24"/>
          <w:lang w:val="en-US" w:eastAsia="zh-CN"/>
        </w:rPr>
        <w:t xml:space="preserve">President </w:t>
      </w:r>
      <w:r w:rsidR="0099172A" w:rsidRPr="00E952A3">
        <w:rPr>
          <w:rFonts w:ascii="Times New Roman" w:eastAsia="SimSun" w:hAnsi="Times New Roman" w:cs="Times New Roman"/>
          <w:sz w:val="24"/>
          <w:szCs w:val="24"/>
          <w:lang w:val="en-US" w:eastAsia="zh-CN"/>
        </w:rPr>
        <w:t xml:space="preserve">Kabila to step down and support </w:t>
      </w:r>
      <w:r w:rsidR="00372AB7">
        <w:rPr>
          <w:rFonts w:ascii="Times New Roman" w:eastAsia="SimSun" w:hAnsi="Times New Roman" w:cs="Times New Roman"/>
          <w:sz w:val="24"/>
          <w:szCs w:val="24"/>
          <w:lang w:val="en-US" w:eastAsia="zh-CN"/>
        </w:rPr>
        <w:t xml:space="preserve">for </w:t>
      </w:r>
      <w:r w:rsidR="0099172A" w:rsidRPr="00E952A3">
        <w:rPr>
          <w:rFonts w:ascii="Times New Roman" w:eastAsia="SimSun" w:hAnsi="Times New Roman" w:cs="Times New Roman"/>
          <w:sz w:val="24"/>
          <w:szCs w:val="24"/>
          <w:lang w:val="en-US" w:eastAsia="zh-CN"/>
        </w:rPr>
        <w:t xml:space="preserve">a credible electoral process could finally </w:t>
      </w:r>
      <w:r w:rsidR="00372AB7">
        <w:rPr>
          <w:rFonts w:ascii="Times New Roman" w:eastAsia="SimSun" w:hAnsi="Times New Roman" w:cs="Times New Roman"/>
          <w:sz w:val="24"/>
          <w:szCs w:val="24"/>
          <w:lang w:val="en-US" w:eastAsia="zh-CN"/>
        </w:rPr>
        <w:t xml:space="preserve">put </w:t>
      </w:r>
      <w:r w:rsidR="0099172A" w:rsidRPr="00E952A3">
        <w:rPr>
          <w:rFonts w:ascii="Times New Roman" w:eastAsia="SimSun" w:hAnsi="Times New Roman" w:cs="Times New Roman"/>
          <w:sz w:val="24"/>
          <w:szCs w:val="24"/>
          <w:lang w:val="en-US" w:eastAsia="zh-CN"/>
        </w:rPr>
        <w:t xml:space="preserve">the Congolese people </w:t>
      </w:r>
      <w:r w:rsidR="00372AB7">
        <w:rPr>
          <w:rFonts w:ascii="Times New Roman" w:eastAsia="SimSun" w:hAnsi="Times New Roman" w:cs="Times New Roman"/>
          <w:sz w:val="24"/>
          <w:szCs w:val="24"/>
          <w:lang w:val="en-US" w:eastAsia="zh-CN"/>
        </w:rPr>
        <w:t xml:space="preserve">on a path toward </w:t>
      </w:r>
      <w:r w:rsidR="0099172A" w:rsidRPr="00E952A3">
        <w:rPr>
          <w:rFonts w:ascii="Times New Roman" w:eastAsia="SimSun" w:hAnsi="Times New Roman" w:cs="Times New Roman"/>
          <w:sz w:val="24"/>
          <w:szCs w:val="24"/>
          <w:lang w:val="en-US" w:eastAsia="zh-CN"/>
        </w:rPr>
        <w:t xml:space="preserve">a new system of governance, built on the rule of law, transparent and fair management of </w:t>
      </w:r>
      <w:r w:rsidR="00372AB7">
        <w:rPr>
          <w:rFonts w:ascii="Times New Roman" w:eastAsia="SimSun" w:hAnsi="Times New Roman" w:cs="Times New Roman"/>
          <w:sz w:val="24"/>
          <w:szCs w:val="24"/>
          <w:lang w:val="en-US" w:eastAsia="zh-CN"/>
        </w:rPr>
        <w:t xml:space="preserve">the </w:t>
      </w:r>
      <w:r w:rsidR="0099172A" w:rsidRPr="00E952A3">
        <w:rPr>
          <w:rFonts w:ascii="Times New Roman" w:eastAsia="SimSun" w:hAnsi="Times New Roman" w:cs="Times New Roman"/>
          <w:sz w:val="24"/>
          <w:szCs w:val="24"/>
          <w:lang w:val="en-US" w:eastAsia="zh-CN"/>
        </w:rPr>
        <w:t>country</w:t>
      </w:r>
      <w:r w:rsidR="00EA150F">
        <w:rPr>
          <w:rFonts w:ascii="Times New Roman" w:eastAsia="SimSun" w:hAnsi="Times New Roman" w:cs="Times New Roman"/>
          <w:sz w:val="24"/>
          <w:szCs w:val="24"/>
          <w:lang w:val="en-US" w:eastAsia="zh-CN"/>
        </w:rPr>
        <w:t>’</w:t>
      </w:r>
      <w:r w:rsidR="0099172A" w:rsidRPr="00E952A3">
        <w:rPr>
          <w:rFonts w:ascii="Times New Roman" w:eastAsia="SimSun" w:hAnsi="Times New Roman" w:cs="Times New Roman"/>
          <w:sz w:val="24"/>
          <w:szCs w:val="24"/>
          <w:lang w:val="en-US" w:eastAsia="zh-CN"/>
        </w:rPr>
        <w:t xml:space="preserve">s immense natural resources, and </w:t>
      </w:r>
      <w:r w:rsidR="0099172A" w:rsidRPr="00C50670">
        <w:rPr>
          <w:rFonts w:ascii="Times New Roman" w:hAnsi="Times New Roman" w:cs="Times New Roman"/>
          <w:bCs/>
          <w:sz w:val="24"/>
          <w:szCs w:val="24"/>
          <w:lang w:val="en-US"/>
        </w:rPr>
        <w:t>strong democratic institutions that</w:t>
      </w:r>
      <w:r w:rsidR="0099172A" w:rsidRPr="00E952A3">
        <w:rPr>
          <w:rFonts w:ascii="Times New Roman" w:hAnsi="Times New Roman" w:cs="Times New Roman"/>
          <w:bCs/>
          <w:sz w:val="24"/>
          <w:szCs w:val="24"/>
          <w:lang w:val="en-US"/>
        </w:rPr>
        <w:t xml:space="preserve"> put the interests of </w:t>
      </w:r>
      <w:r w:rsidR="00372AB7">
        <w:rPr>
          <w:rFonts w:ascii="Times New Roman" w:hAnsi="Times New Roman" w:cs="Times New Roman"/>
          <w:bCs/>
          <w:sz w:val="24"/>
          <w:szCs w:val="24"/>
          <w:lang w:val="en-US"/>
        </w:rPr>
        <w:t>all</w:t>
      </w:r>
      <w:r w:rsidR="0099172A" w:rsidRPr="00E952A3">
        <w:rPr>
          <w:rFonts w:ascii="Times New Roman" w:hAnsi="Times New Roman" w:cs="Times New Roman"/>
          <w:bCs/>
          <w:sz w:val="24"/>
          <w:szCs w:val="24"/>
          <w:lang w:val="en-US"/>
        </w:rPr>
        <w:t xml:space="preserve"> Congolese at the heart of every political initiative.” </w:t>
      </w:r>
      <w:r w:rsidR="00E213FF">
        <w:rPr>
          <w:rFonts w:ascii="Times New Roman" w:hAnsi="Times New Roman" w:cs="Times New Roman"/>
          <w:b/>
          <w:sz w:val="24"/>
          <w:szCs w:val="24"/>
          <w:lang w:val="en-US"/>
        </w:rPr>
        <w:br/>
      </w:r>
      <w:r w:rsidR="00E213FF">
        <w:rPr>
          <w:rFonts w:ascii="Times New Roman" w:hAnsi="Times New Roman" w:cs="Times New Roman"/>
          <w:b/>
          <w:sz w:val="24"/>
          <w:szCs w:val="24"/>
          <w:lang w:val="en-US"/>
        </w:rPr>
        <w:lastRenderedPageBreak/>
        <w:br/>
      </w:r>
      <w:bookmarkStart w:id="1" w:name="_Hlk495399342"/>
    </w:p>
    <w:p w14:paraId="4EA86D0C" w14:textId="7F3A495A" w:rsidR="0047780A" w:rsidRPr="00E952A3" w:rsidRDefault="00F73A93" w:rsidP="00FB71EC">
      <w:pPr>
        <w:rPr>
          <w:rFonts w:ascii="Times New Roman" w:hAnsi="Times New Roman" w:cs="Times New Roman"/>
          <w:b/>
          <w:sz w:val="24"/>
          <w:szCs w:val="24"/>
          <w:lang w:val="en-US"/>
        </w:rPr>
      </w:pPr>
      <w:r w:rsidRPr="00E952A3">
        <w:rPr>
          <w:rFonts w:ascii="Times New Roman" w:hAnsi="Times New Roman" w:cs="Times New Roman"/>
          <w:b/>
          <w:sz w:val="24"/>
          <w:szCs w:val="24"/>
          <w:lang w:val="en-US"/>
        </w:rPr>
        <w:t xml:space="preserve">For more information, please contact: </w:t>
      </w:r>
    </w:p>
    <w:p w14:paraId="7552F10A" w14:textId="362B1702" w:rsidR="00F92492" w:rsidRDefault="00F92492" w:rsidP="003B7706">
      <w:pPr>
        <w:rPr>
          <w:rFonts w:ascii="Times New Roman" w:hAnsi="Times New Roman" w:cs="Times New Roman"/>
          <w:sz w:val="24"/>
          <w:szCs w:val="24"/>
          <w:lang w:val="en-US"/>
        </w:rPr>
      </w:pPr>
      <w:r w:rsidRPr="00F92492">
        <w:rPr>
          <w:rFonts w:ascii="Times New Roman" w:hAnsi="Times New Roman" w:cs="Times New Roman"/>
          <w:sz w:val="24"/>
          <w:szCs w:val="24"/>
          <w:lang w:val="en-US"/>
        </w:rPr>
        <w:t xml:space="preserve">In Brussels, </w:t>
      </w:r>
      <w:r w:rsidR="00914DE9">
        <w:rPr>
          <w:rFonts w:ascii="Times New Roman" w:hAnsi="Times New Roman" w:cs="Times New Roman"/>
          <w:sz w:val="24"/>
          <w:szCs w:val="24"/>
          <w:lang w:val="en-US"/>
        </w:rPr>
        <w:t xml:space="preserve">for Human Rights Watch, </w:t>
      </w:r>
      <w:r w:rsidRPr="00F92492">
        <w:rPr>
          <w:rFonts w:ascii="Times New Roman" w:hAnsi="Times New Roman" w:cs="Times New Roman"/>
          <w:sz w:val="24"/>
          <w:szCs w:val="24"/>
          <w:lang w:val="en-US"/>
        </w:rPr>
        <w:t xml:space="preserve">Ida Sawyer (English, French): +32-476-874-975; or </w:t>
      </w:r>
      <w:hyperlink r:id="rId27" w:history="1">
        <w:r w:rsidRPr="00F92492">
          <w:rPr>
            <w:rStyle w:val="Hyperlink"/>
            <w:rFonts w:ascii="Times New Roman" w:hAnsi="Times New Roman" w:cs="Times New Roman"/>
            <w:sz w:val="24"/>
            <w:szCs w:val="24"/>
            <w:lang w:val="en-US"/>
          </w:rPr>
          <w:t>sawyeri@hrw.org</w:t>
        </w:r>
      </w:hyperlink>
      <w:r w:rsidRPr="00F92492">
        <w:rPr>
          <w:rFonts w:ascii="Times New Roman" w:hAnsi="Times New Roman" w:cs="Times New Roman"/>
          <w:sz w:val="24"/>
          <w:szCs w:val="24"/>
          <w:lang w:val="en-US"/>
        </w:rPr>
        <w:t>. Twitter: @ida</w:t>
      </w:r>
      <w:bookmarkStart w:id="2" w:name="_Hlk495395232"/>
      <w:r w:rsidRPr="00F92492">
        <w:rPr>
          <w:rFonts w:ascii="Times New Roman" w:hAnsi="Times New Roman" w:cs="Times New Roman"/>
          <w:sz w:val="24"/>
          <w:szCs w:val="24"/>
          <w:lang w:val="en-US"/>
        </w:rPr>
        <w:t>_</w:t>
      </w:r>
      <w:bookmarkEnd w:id="2"/>
      <w:r w:rsidRPr="00F92492">
        <w:rPr>
          <w:rFonts w:ascii="Times New Roman" w:hAnsi="Times New Roman" w:cs="Times New Roman"/>
          <w:sz w:val="24"/>
          <w:szCs w:val="24"/>
          <w:lang w:val="en-US"/>
        </w:rPr>
        <w:t>sawyer</w:t>
      </w:r>
    </w:p>
    <w:p w14:paraId="75251853" w14:textId="207CE3F5" w:rsidR="00914DE9" w:rsidRPr="002744C4" w:rsidRDefault="00914DE9" w:rsidP="00914DE9">
      <w:pPr>
        <w:rPr>
          <w:rFonts w:ascii="Times New Roman" w:hAnsi="Times New Roman" w:cs="Times New Roman"/>
          <w:sz w:val="24"/>
          <w:szCs w:val="24"/>
          <w:lang w:val="en-US"/>
        </w:rPr>
      </w:pPr>
      <w:r>
        <w:rPr>
          <w:rFonts w:ascii="Times New Roman" w:hAnsi="Times New Roman" w:cs="Times New Roman"/>
          <w:sz w:val="24"/>
          <w:szCs w:val="24"/>
          <w:lang w:val="en-US"/>
        </w:rPr>
        <w:t xml:space="preserve">In London, for </w:t>
      </w:r>
      <w:r w:rsidRPr="00914DE9">
        <w:rPr>
          <w:rFonts w:ascii="Times New Roman" w:hAnsi="Times New Roman" w:cs="Times New Roman"/>
          <w:sz w:val="24"/>
          <w:szCs w:val="24"/>
          <w:lang w:val="en-US"/>
        </w:rPr>
        <w:t>Rights and Accountability in Development (RAID)</w:t>
      </w:r>
      <w:r>
        <w:rPr>
          <w:rFonts w:ascii="Times New Roman" w:hAnsi="Times New Roman" w:cs="Times New Roman"/>
          <w:sz w:val="24"/>
          <w:szCs w:val="24"/>
          <w:lang w:val="en-US"/>
        </w:rPr>
        <w:t xml:space="preserve">, </w:t>
      </w:r>
      <w:r w:rsidRPr="002744C4">
        <w:rPr>
          <w:rFonts w:ascii="Times New Roman" w:hAnsi="Times New Roman" w:cs="Times New Roman"/>
          <w:sz w:val="24"/>
          <w:szCs w:val="24"/>
          <w:lang w:val="en-US"/>
        </w:rPr>
        <w:t xml:space="preserve">Anneke Van Woudenberg, +44 771166 4969; </w:t>
      </w:r>
      <w:r w:rsidR="00AC298C">
        <w:rPr>
          <w:rFonts w:ascii="Times New Roman" w:hAnsi="Times New Roman" w:cs="Times New Roman"/>
          <w:sz w:val="24"/>
          <w:szCs w:val="24"/>
          <w:lang w:val="en-US"/>
        </w:rPr>
        <w:t xml:space="preserve">or </w:t>
      </w:r>
      <w:hyperlink r:id="rId28" w:history="1">
        <w:r w:rsidR="00AC298C" w:rsidRPr="001965F6">
          <w:rPr>
            <w:rStyle w:val="Hyperlink"/>
            <w:rFonts w:ascii="Times New Roman" w:hAnsi="Times New Roman" w:cs="Times New Roman"/>
            <w:sz w:val="24"/>
            <w:szCs w:val="24"/>
            <w:lang w:val="en-US"/>
          </w:rPr>
          <w:t>woudena@raid-uk.org</w:t>
        </w:r>
      </w:hyperlink>
      <w:r w:rsidR="00AC298C">
        <w:rPr>
          <w:rFonts w:ascii="Times New Roman" w:hAnsi="Times New Roman" w:cs="Times New Roman"/>
          <w:sz w:val="24"/>
          <w:szCs w:val="24"/>
          <w:lang w:val="en-US"/>
        </w:rPr>
        <w:t xml:space="preserve">. </w:t>
      </w:r>
      <w:r w:rsidRPr="002744C4">
        <w:rPr>
          <w:rFonts w:ascii="Times New Roman" w:hAnsi="Times New Roman" w:cs="Times New Roman"/>
          <w:sz w:val="24"/>
          <w:szCs w:val="24"/>
          <w:lang w:val="en-US"/>
        </w:rPr>
        <w:t>Twitter: @woudena </w:t>
      </w:r>
    </w:p>
    <w:p w14:paraId="7AABE32F" w14:textId="2E5EDED6" w:rsidR="00914DE9" w:rsidRPr="00962246" w:rsidRDefault="00914DE9" w:rsidP="003B7706">
      <w:pPr>
        <w:rPr>
          <w:rFonts w:ascii="Times New Roman" w:hAnsi="Times New Roman" w:cs="Times New Roman"/>
          <w:sz w:val="24"/>
          <w:szCs w:val="24"/>
          <w:lang w:val="en-US"/>
        </w:rPr>
      </w:pPr>
      <w:r>
        <w:rPr>
          <w:rFonts w:ascii="Times New Roman" w:hAnsi="Times New Roman" w:cs="Times New Roman"/>
          <w:sz w:val="24"/>
          <w:szCs w:val="24"/>
        </w:rPr>
        <w:t xml:space="preserve">In </w:t>
      </w:r>
      <w:r w:rsidRPr="00062EE0">
        <w:rPr>
          <w:rFonts w:ascii="Times New Roman" w:hAnsi="Times New Roman" w:cs="Times New Roman"/>
          <w:sz w:val="24"/>
          <w:szCs w:val="24"/>
        </w:rPr>
        <w:t>Paris,</w:t>
      </w:r>
      <w:r>
        <w:rPr>
          <w:rFonts w:ascii="Times New Roman" w:hAnsi="Times New Roman" w:cs="Times New Roman"/>
          <w:sz w:val="24"/>
          <w:szCs w:val="24"/>
        </w:rPr>
        <w:t xml:space="preserve"> for </w:t>
      </w:r>
      <w:r w:rsidRPr="00914DE9">
        <w:rPr>
          <w:rFonts w:ascii="Times New Roman" w:hAnsi="Times New Roman" w:cs="Times New Roman"/>
          <w:sz w:val="24"/>
          <w:szCs w:val="24"/>
          <w:lang w:val="en-US"/>
        </w:rPr>
        <w:t>Platform to Protect Whistleblowers in Africa (Plateforme de Protection des Lanceurs d’Alerte</w:t>
      </w:r>
      <w:r w:rsidR="00E13397">
        <w:rPr>
          <w:rFonts w:ascii="Times New Roman" w:hAnsi="Times New Roman" w:cs="Times New Roman"/>
          <w:sz w:val="24"/>
          <w:szCs w:val="24"/>
          <w:lang w:val="en-US"/>
        </w:rPr>
        <w:t xml:space="preserve"> en Afrique</w:t>
      </w:r>
      <w:r w:rsidRPr="00914DE9">
        <w:rPr>
          <w:rFonts w:ascii="Times New Roman" w:hAnsi="Times New Roman" w:cs="Times New Roman"/>
          <w:sz w:val="24"/>
          <w:szCs w:val="24"/>
          <w:lang w:val="en-US"/>
        </w:rPr>
        <w:t>, PPLAAF)</w:t>
      </w:r>
      <w:r>
        <w:rPr>
          <w:rFonts w:ascii="Times New Roman" w:hAnsi="Times New Roman" w:cs="Times New Roman"/>
          <w:sz w:val="24"/>
          <w:szCs w:val="24"/>
          <w:lang w:val="en-US"/>
        </w:rPr>
        <w:t xml:space="preserve">, Henri Thulliez (English, French): </w:t>
      </w:r>
      <w:r w:rsidRPr="002744C4">
        <w:rPr>
          <w:rFonts w:ascii="Times New Roman" w:hAnsi="Times New Roman" w:cs="Times New Roman"/>
          <w:sz w:val="24"/>
          <w:szCs w:val="24"/>
          <w:lang w:val="en-US"/>
        </w:rPr>
        <w:t>+33</w:t>
      </w:r>
      <w:r>
        <w:rPr>
          <w:rFonts w:ascii="Times New Roman" w:hAnsi="Times New Roman" w:cs="Times New Roman"/>
          <w:sz w:val="24"/>
          <w:szCs w:val="24"/>
          <w:lang w:val="en-US"/>
        </w:rPr>
        <w:t>-</w:t>
      </w:r>
      <w:r w:rsidRPr="002744C4">
        <w:rPr>
          <w:rFonts w:ascii="Times New Roman" w:hAnsi="Times New Roman" w:cs="Times New Roman"/>
          <w:sz w:val="24"/>
          <w:szCs w:val="24"/>
          <w:lang w:val="en-US"/>
        </w:rPr>
        <w:t>698</w:t>
      </w:r>
      <w:r>
        <w:rPr>
          <w:rFonts w:ascii="Times New Roman" w:hAnsi="Times New Roman" w:cs="Times New Roman"/>
          <w:sz w:val="24"/>
          <w:szCs w:val="24"/>
          <w:lang w:val="en-US"/>
        </w:rPr>
        <w:t>-</w:t>
      </w:r>
      <w:r w:rsidRPr="002744C4">
        <w:rPr>
          <w:rFonts w:ascii="Times New Roman" w:hAnsi="Times New Roman" w:cs="Times New Roman"/>
          <w:sz w:val="24"/>
          <w:szCs w:val="24"/>
          <w:lang w:val="en-US"/>
        </w:rPr>
        <w:t>046</w:t>
      </w:r>
      <w:r>
        <w:rPr>
          <w:rFonts w:ascii="Times New Roman" w:hAnsi="Times New Roman" w:cs="Times New Roman"/>
          <w:sz w:val="24"/>
          <w:szCs w:val="24"/>
          <w:lang w:val="en-US"/>
        </w:rPr>
        <w:t>-</w:t>
      </w:r>
      <w:r w:rsidRPr="002744C4">
        <w:rPr>
          <w:rFonts w:ascii="Times New Roman" w:hAnsi="Times New Roman" w:cs="Times New Roman"/>
          <w:sz w:val="24"/>
          <w:szCs w:val="24"/>
          <w:lang w:val="en-US"/>
        </w:rPr>
        <w:t>672</w:t>
      </w:r>
      <w:r>
        <w:rPr>
          <w:rFonts w:ascii="Times New Roman" w:hAnsi="Times New Roman" w:cs="Times New Roman"/>
          <w:sz w:val="24"/>
          <w:szCs w:val="24"/>
          <w:lang w:val="en-US"/>
        </w:rPr>
        <w:t xml:space="preserve">; or </w:t>
      </w:r>
      <w:hyperlink r:id="rId29" w:tgtFrame="_blank" w:history="1">
        <w:r w:rsidRPr="002744C4">
          <w:rPr>
            <w:rStyle w:val="Hyperlink"/>
            <w:rFonts w:ascii="Times New Roman" w:hAnsi="Times New Roman" w:cs="Times New Roman"/>
            <w:sz w:val="24"/>
            <w:szCs w:val="24"/>
            <w:lang w:val="en-US"/>
          </w:rPr>
          <w:t>henri.thulliez@gmail.com</w:t>
        </w:r>
      </w:hyperlink>
      <w:r>
        <w:rPr>
          <w:rFonts w:ascii="Times New Roman" w:hAnsi="Times New Roman" w:cs="Times New Roman"/>
          <w:sz w:val="24"/>
          <w:szCs w:val="24"/>
          <w:lang w:val="en-US"/>
        </w:rPr>
        <w:t xml:space="preserve">. </w:t>
      </w:r>
      <w:r w:rsidRPr="00962246">
        <w:rPr>
          <w:rFonts w:ascii="Times New Roman" w:hAnsi="Times New Roman" w:cs="Times New Roman"/>
          <w:sz w:val="24"/>
          <w:szCs w:val="24"/>
          <w:lang w:val="en-US"/>
        </w:rPr>
        <w:t>Twitter: @HenriThulliez</w:t>
      </w:r>
    </w:p>
    <w:p w14:paraId="00246F87" w14:textId="77777777" w:rsidR="00914DE9" w:rsidRDefault="00914DE9" w:rsidP="00914DE9">
      <w:pPr>
        <w:rPr>
          <w:rFonts w:ascii="Times New Roman" w:hAnsi="Times New Roman" w:cs="Times New Roman"/>
          <w:sz w:val="24"/>
          <w:szCs w:val="24"/>
          <w:lang w:val="en-US"/>
        </w:rPr>
      </w:pPr>
      <w:r w:rsidRPr="00062EE0">
        <w:rPr>
          <w:rFonts w:ascii="Times New Roman" w:hAnsi="Times New Roman" w:cs="Times New Roman"/>
          <w:sz w:val="24"/>
          <w:szCs w:val="24"/>
          <w:lang w:val="en-US"/>
        </w:rPr>
        <w:t xml:space="preserve">In Paris, </w:t>
      </w:r>
      <w:r w:rsidRPr="002744C4">
        <w:rPr>
          <w:rFonts w:ascii="Times New Roman" w:hAnsi="Times New Roman" w:cs="Times New Roman"/>
          <w:sz w:val="24"/>
          <w:szCs w:val="24"/>
          <w:lang w:val="en-US"/>
        </w:rPr>
        <w:t>for Sherpa, William Bourdon (English, French):</w:t>
      </w:r>
      <w:r>
        <w:rPr>
          <w:rFonts w:ascii="Times New Roman" w:hAnsi="Times New Roman" w:cs="Times New Roman"/>
          <w:sz w:val="24"/>
          <w:szCs w:val="24"/>
          <w:lang w:val="en-US"/>
        </w:rPr>
        <w:t xml:space="preserve"> +33-142-60</w:t>
      </w:r>
      <w:r w:rsidRPr="00914DE9">
        <w:rPr>
          <w:rFonts w:ascii="Times New Roman" w:hAnsi="Times New Roman" w:cs="Times New Roman"/>
          <w:sz w:val="24"/>
          <w:szCs w:val="24"/>
          <w:lang w:val="en-US"/>
        </w:rPr>
        <w:t>3</w:t>
      </w:r>
      <w:r>
        <w:rPr>
          <w:rFonts w:ascii="Times New Roman" w:hAnsi="Times New Roman" w:cs="Times New Roman"/>
          <w:sz w:val="24"/>
          <w:szCs w:val="24"/>
          <w:lang w:val="en-US"/>
        </w:rPr>
        <w:t>-2</w:t>
      </w:r>
      <w:r w:rsidRPr="00914DE9">
        <w:rPr>
          <w:rFonts w:ascii="Times New Roman" w:hAnsi="Times New Roman" w:cs="Times New Roman"/>
          <w:sz w:val="24"/>
          <w:szCs w:val="24"/>
          <w:lang w:val="en-US"/>
        </w:rPr>
        <w:t>60</w:t>
      </w:r>
      <w:r>
        <w:rPr>
          <w:rFonts w:ascii="Times New Roman" w:hAnsi="Times New Roman" w:cs="Times New Roman"/>
          <w:sz w:val="24"/>
          <w:szCs w:val="24"/>
          <w:lang w:val="en-US"/>
        </w:rPr>
        <w:t xml:space="preserve">; or </w:t>
      </w:r>
      <w:hyperlink r:id="rId30" w:tgtFrame="_blank" w:history="1">
        <w:r w:rsidRPr="002744C4">
          <w:rPr>
            <w:rStyle w:val="Hyperlink"/>
            <w:rFonts w:ascii="Times New Roman" w:hAnsi="Times New Roman" w:cs="Times New Roman"/>
            <w:sz w:val="24"/>
            <w:szCs w:val="24"/>
            <w:lang w:val="en-US"/>
          </w:rPr>
          <w:t>w.bourdon@forestier-associes.com</w:t>
        </w:r>
      </w:hyperlink>
      <w:r>
        <w:rPr>
          <w:rFonts w:ascii="Times New Roman" w:hAnsi="Times New Roman" w:cs="Times New Roman"/>
          <w:sz w:val="24"/>
          <w:szCs w:val="24"/>
          <w:lang w:val="en-US"/>
        </w:rPr>
        <w:t>.</w:t>
      </w:r>
    </w:p>
    <w:p w14:paraId="30AFF68F" w14:textId="6B0F3924" w:rsidR="000A6302" w:rsidRPr="002744C4" w:rsidRDefault="00BA110C" w:rsidP="000A6302">
      <w:pPr>
        <w:rPr>
          <w:rFonts w:ascii="Times New Roman" w:eastAsia="SimSun" w:hAnsi="Times New Roman" w:cs="Times New Roman"/>
          <w:sz w:val="24"/>
          <w:szCs w:val="24"/>
          <w:lang w:val="en-US" w:eastAsia="zh-CN"/>
        </w:rPr>
      </w:pPr>
      <w:r>
        <w:rPr>
          <w:rFonts w:ascii="Times New Roman" w:hAnsi="Times New Roman" w:cs="Times New Roman"/>
          <w:sz w:val="24"/>
          <w:szCs w:val="24"/>
          <w:lang w:val="en-US"/>
        </w:rPr>
        <w:t>In</w:t>
      </w:r>
      <w:r w:rsidRPr="002744C4">
        <w:rPr>
          <w:rFonts w:ascii="Times New Roman" w:hAnsi="Times New Roman" w:cs="Times New Roman"/>
          <w:sz w:val="24"/>
          <w:szCs w:val="24"/>
          <w:lang w:val="en-US"/>
        </w:rPr>
        <w:t xml:space="preserve"> </w:t>
      </w:r>
      <w:r w:rsidR="00704803">
        <w:rPr>
          <w:rFonts w:ascii="Times New Roman" w:hAnsi="Times New Roman" w:cs="Times New Roman"/>
          <w:sz w:val="24"/>
          <w:szCs w:val="24"/>
          <w:lang w:val="en-US"/>
        </w:rPr>
        <w:t>Kinshasa</w:t>
      </w:r>
      <w:r w:rsidRPr="002744C4">
        <w:rPr>
          <w:rFonts w:ascii="Times New Roman" w:hAnsi="Times New Roman" w:cs="Times New Roman"/>
          <w:sz w:val="24"/>
          <w:szCs w:val="24"/>
          <w:lang w:val="en-US"/>
        </w:rPr>
        <w:t xml:space="preserve">, for the </w:t>
      </w:r>
      <w:r w:rsidRPr="00E978F5">
        <w:rPr>
          <w:rFonts w:ascii="Times New Roman" w:eastAsia="SimSun" w:hAnsi="Times New Roman" w:cs="Times New Roman"/>
          <w:sz w:val="24"/>
          <w:szCs w:val="24"/>
          <w:lang w:val="en-US" w:eastAsia="zh-CN"/>
        </w:rPr>
        <w:t xml:space="preserve">African Association for the </w:t>
      </w:r>
      <w:r w:rsidRPr="002744C4">
        <w:rPr>
          <w:rFonts w:ascii="Times New Roman" w:eastAsia="SimSun" w:hAnsi="Times New Roman" w:cs="Times New Roman"/>
          <w:sz w:val="24"/>
          <w:szCs w:val="24"/>
          <w:lang w:val="en-US" w:eastAsia="zh-CN"/>
        </w:rPr>
        <w:t>Defense of Human Rights (ASADHO)</w:t>
      </w:r>
      <w:r w:rsidR="000A6302" w:rsidRPr="002744C4">
        <w:rPr>
          <w:rFonts w:ascii="Times New Roman" w:eastAsia="SimSun" w:hAnsi="Times New Roman" w:cs="Times New Roman"/>
          <w:sz w:val="24"/>
          <w:szCs w:val="24"/>
          <w:lang w:val="en-US" w:eastAsia="zh-CN"/>
        </w:rPr>
        <w:t>, Jean-Claude Katende (French): +243-</w:t>
      </w:r>
      <w:r w:rsidR="00972AA7">
        <w:rPr>
          <w:rFonts w:ascii="Times New Roman" w:eastAsia="SimSun" w:hAnsi="Times New Roman" w:cs="Times New Roman"/>
          <w:sz w:val="24"/>
          <w:szCs w:val="24"/>
          <w:lang w:val="en-US" w:eastAsia="zh-CN"/>
        </w:rPr>
        <w:t>811-72</w:t>
      </w:r>
      <w:r w:rsidR="00972AA7" w:rsidRPr="00972AA7">
        <w:rPr>
          <w:rFonts w:ascii="Times New Roman" w:eastAsia="SimSun" w:hAnsi="Times New Roman" w:cs="Times New Roman"/>
          <w:sz w:val="24"/>
          <w:szCs w:val="24"/>
          <w:lang w:val="en-US" w:eastAsia="zh-CN"/>
        </w:rPr>
        <w:t>9</w:t>
      </w:r>
      <w:r w:rsidR="00972AA7">
        <w:rPr>
          <w:rFonts w:ascii="Times New Roman" w:eastAsia="SimSun" w:hAnsi="Times New Roman" w:cs="Times New Roman"/>
          <w:sz w:val="24"/>
          <w:szCs w:val="24"/>
          <w:lang w:val="en-US" w:eastAsia="zh-CN"/>
        </w:rPr>
        <w:t>-</w:t>
      </w:r>
      <w:r w:rsidR="00972AA7" w:rsidRPr="00972AA7">
        <w:rPr>
          <w:rFonts w:ascii="Times New Roman" w:eastAsia="SimSun" w:hAnsi="Times New Roman" w:cs="Times New Roman"/>
          <w:sz w:val="24"/>
          <w:szCs w:val="24"/>
          <w:lang w:val="en-US" w:eastAsia="zh-CN"/>
        </w:rPr>
        <w:t>908</w:t>
      </w:r>
      <w:r w:rsidR="000A6302" w:rsidRPr="002744C4">
        <w:rPr>
          <w:rFonts w:ascii="Times New Roman" w:eastAsia="SimSun" w:hAnsi="Times New Roman" w:cs="Times New Roman"/>
          <w:sz w:val="24"/>
          <w:szCs w:val="24"/>
          <w:lang w:val="en-US" w:eastAsia="zh-CN"/>
        </w:rPr>
        <w:t xml:space="preserve">; or </w:t>
      </w:r>
      <w:hyperlink r:id="rId31" w:history="1">
        <w:r w:rsidR="000A6302" w:rsidRPr="002744C4">
          <w:rPr>
            <w:rStyle w:val="Hyperlink"/>
            <w:rFonts w:ascii="Times New Roman" w:hAnsi="Times New Roman" w:cs="Times New Roman"/>
            <w:sz w:val="24"/>
            <w:szCs w:val="24"/>
            <w:lang w:val="en-US"/>
          </w:rPr>
          <w:t>jckatende@yahoo.fr</w:t>
        </w:r>
      </w:hyperlink>
      <w:r w:rsidR="000A6302" w:rsidRPr="002744C4">
        <w:rPr>
          <w:rFonts w:ascii="Times New Roman" w:eastAsia="SimSun" w:hAnsi="Times New Roman" w:cs="Times New Roman"/>
          <w:sz w:val="24"/>
          <w:szCs w:val="24"/>
          <w:lang w:val="en-US" w:eastAsia="zh-CN"/>
        </w:rPr>
        <w:t>. Twitter</w:t>
      </w:r>
      <w:r w:rsidR="000A6302">
        <w:rPr>
          <w:rFonts w:ascii="Times New Roman" w:eastAsia="SimSun" w:hAnsi="Times New Roman" w:cs="Times New Roman"/>
          <w:sz w:val="24"/>
          <w:szCs w:val="24"/>
          <w:lang w:val="en-US" w:eastAsia="zh-CN"/>
        </w:rPr>
        <w:t xml:space="preserve">: </w:t>
      </w:r>
      <w:r w:rsidR="000A6302" w:rsidRPr="000A6302">
        <w:rPr>
          <w:rFonts w:ascii="Times New Roman" w:eastAsia="SimSun" w:hAnsi="Times New Roman" w:cs="Times New Roman"/>
          <w:sz w:val="24"/>
          <w:szCs w:val="24"/>
          <w:lang w:val="en-US" w:eastAsia="zh-CN"/>
        </w:rPr>
        <w:t>@JeanClaudekat2</w:t>
      </w:r>
    </w:p>
    <w:p w14:paraId="3B3F84C5" w14:textId="15BA519D" w:rsidR="00F73A93" w:rsidRDefault="00F73A93" w:rsidP="003B7706">
      <w:pPr>
        <w:rPr>
          <w:rFonts w:ascii="Times New Roman" w:hAnsi="Times New Roman" w:cs="Times New Roman"/>
          <w:sz w:val="24"/>
          <w:szCs w:val="24"/>
          <w:lang w:val="en-US"/>
        </w:rPr>
      </w:pPr>
    </w:p>
    <w:p w14:paraId="27D9B9B8" w14:textId="598E15AF" w:rsidR="00F73A93" w:rsidRDefault="00F73A93" w:rsidP="003B7706">
      <w:pPr>
        <w:rPr>
          <w:rFonts w:ascii="Times New Roman" w:hAnsi="Times New Roman" w:cs="Times New Roman"/>
          <w:b/>
          <w:sz w:val="24"/>
          <w:szCs w:val="24"/>
          <w:lang w:val="en-US"/>
        </w:rPr>
      </w:pPr>
      <w:r>
        <w:rPr>
          <w:rFonts w:ascii="Times New Roman" w:hAnsi="Times New Roman" w:cs="Times New Roman"/>
          <w:b/>
          <w:sz w:val="24"/>
          <w:szCs w:val="24"/>
          <w:lang w:val="en-US"/>
        </w:rPr>
        <w:t>Signatories:</w:t>
      </w:r>
    </w:p>
    <w:p w14:paraId="22631A40" w14:textId="4B63227D" w:rsidR="000A773A" w:rsidRPr="002744C4" w:rsidRDefault="000A773A" w:rsidP="00EA150F">
      <w:pPr>
        <w:pStyle w:val="ListParagraph"/>
        <w:numPr>
          <w:ilvl w:val="0"/>
          <w:numId w:val="4"/>
        </w:numPr>
        <w:rPr>
          <w:rFonts w:ascii="Times New Roman" w:hAnsi="Times New Roman" w:cs="Times New Roman"/>
          <w:sz w:val="24"/>
          <w:szCs w:val="24"/>
          <w:lang w:val="en-US"/>
        </w:rPr>
      </w:pPr>
      <w:r w:rsidRPr="002744C4">
        <w:rPr>
          <w:rFonts w:ascii="Times New Roman" w:eastAsia="SimSun" w:hAnsi="Times New Roman" w:cs="Times New Roman"/>
          <w:sz w:val="24"/>
          <w:szCs w:val="24"/>
          <w:lang w:val="en-US" w:eastAsia="zh-CN"/>
        </w:rPr>
        <w:t>African Association for the Defense of Human Rights (ASADHO)</w:t>
      </w:r>
    </w:p>
    <w:p w14:paraId="352EEC54" w14:textId="08A75097" w:rsidR="00BD09D9" w:rsidRPr="00062EE0" w:rsidRDefault="00BD09D9" w:rsidP="00BD09D9">
      <w:pPr>
        <w:pStyle w:val="ListParagraph"/>
        <w:numPr>
          <w:ilvl w:val="0"/>
          <w:numId w:val="4"/>
        </w:numPr>
        <w:rPr>
          <w:rFonts w:ascii="Times New Roman" w:hAnsi="Times New Roman" w:cs="Times New Roman"/>
          <w:sz w:val="24"/>
          <w:szCs w:val="24"/>
          <w:lang w:val="en-US"/>
        </w:rPr>
      </w:pPr>
      <w:r w:rsidRPr="00062EE0">
        <w:rPr>
          <w:rFonts w:ascii="Times New Roman" w:hAnsi="Times New Roman" w:cs="Times New Roman"/>
          <w:sz w:val="24"/>
          <w:szCs w:val="24"/>
          <w:lang w:val="en-US"/>
        </w:rPr>
        <w:t>European Network for Central Africa (EurAc)</w:t>
      </w:r>
    </w:p>
    <w:p w14:paraId="125324C8" w14:textId="368B84BE" w:rsidR="00BD09D9" w:rsidRPr="002744C4" w:rsidRDefault="00BD09D9" w:rsidP="00EA150F">
      <w:pPr>
        <w:pStyle w:val="ListParagraph"/>
        <w:numPr>
          <w:ilvl w:val="0"/>
          <w:numId w:val="4"/>
        </w:numPr>
        <w:rPr>
          <w:rFonts w:ascii="Times New Roman" w:hAnsi="Times New Roman" w:cs="Times New Roman"/>
          <w:sz w:val="24"/>
          <w:szCs w:val="24"/>
          <w:lang w:val="en-US"/>
        </w:rPr>
      </w:pPr>
      <w:r w:rsidRPr="002744C4">
        <w:rPr>
          <w:rFonts w:ascii="Times New Roman" w:eastAsia="SimSun" w:hAnsi="Times New Roman" w:cs="Times New Roman"/>
          <w:sz w:val="24"/>
          <w:szCs w:val="24"/>
          <w:lang w:val="en-US" w:eastAsia="zh-CN"/>
        </w:rPr>
        <w:t>The Enough Project</w:t>
      </w:r>
    </w:p>
    <w:p w14:paraId="3AE2B05E" w14:textId="04F76826" w:rsidR="00D33080" w:rsidRDefault="00EA150F" w:rsidP="00EA150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Human Rights Watch</w:t>
      </w:r>
    </w:p>
    <w:p w14:paraId="0455F72B" w14:textId="6E7722C5" w:rsidR="00EA150F" w:rsidRDefault="00EA150F" w:rsidP="00EA150F">
      <w:pPr>
        <w:pStyle w:val="ListParagraph"/>
        <w:numPr>
          <w:ilvl w:val="0"/>
          <w:numId w:val="4"/>
        </w:numPr>
        <w:rPr>
          <w:rFonts w:ascii="Times New Roman" w:hAnsi="Times New Roman" w:cs="Times New Roman"/>
          <w:sz w:val="24"/>
          <w:szCs w:val="24"/>
          <w:lang w:val="en-US"/>
        </w:rPr>
      </w:pPr>
      <w:r w:rsidRPr="00EA150F">
        <w:rPr>
          <w:rFonts w:ascii="Times New Roman" w:hAnsi="Times New Roman" w:cs="Times New Roman"/>
          <w:sz w:val="24"/>
          <w:szCs w:val="24"/>
          <w:lang w:val="en-US"/>
        </w:rPr>
        <w:t>Platform to Protect Whistleblowers in Africa (Plateforme de Protection des Lanceurs d</w:t>
      </w:r>
      <w:r>
        <w:rPr>
          <w:rFonts w:ascii="Times New Roman" w:hAnsi="Times New Roman" w:cs="Times New Roman"/>
          <w:sz w:val="24"/>
          <w:szCs w:val="24"/>
          <w:lang w:val="en-US"/>
        </w:rPr>
        <w:t>’</w:t>
      </w:r>
      <w:r w:rsidRPr="00EA150F">
        <w:rPr>
          <w:rFonts w:ascii="Times New Roman" w:hAnsi="Times New Roman" w:cs="Times New Roman"/>
          <w:sz w:val="24"/>
          <w:szCs w:val="24"/>
          <w:lang w:val="en-US"/>
        </w:rPr>
        <w:t>Alerte</w:t>
      </w:r>
      <w:r w:rsidR="00E13397">
        <w:rPr>
          <w:rFonts w:ascii="Times New Roman" w:hAnsi="Times New Roman" w:cs="Times New Roman"/>
          <w:sz w:val="24"/>
          <w:szCs w:val="24"/>
          <w:lang w:val="en-US"/>
        </w:rPr>
        <w:t xml:space="preserve"> en Afrique</w:t>
      </w:r>
      <w:r w:rsidRPr="00EA150F">
        <w:rPr>
          <w:rFonts w:ascii="Times New Roman" w:hAnsi="Times New Roman" w:cs="Times New Roman"/>
          <w:sz w:val="24"/>
          <w:szCs w:val="24"/>
          <w:lang w:val="en-US"/>
        </w:rPr>
        <w:t>, PPLAAF)</w:t>
      </w:r>
    </w:p>
    <w:p w14:paraId="455B568E" w14:textId="77777777" w:rsidR="00EA150F" w:rsidRDefault="00EA150F" w:rsidP="00EA150F">
      <w:pPr>
        <w:pStyle w:val="ListParagraph"/>
        <w:numPr>
          <w:ilvl w:val="0"/>
          <w:numId w:val="4"/>
        </w:numPr>
        <w:rPr>
          <w:rFonts w:ascii="Times New Roman" w:hAnsi="Times New Roman" w:cs="Times New Roman"/>
          <w:sz w:val="24"/>
          <w:szCs w:val="24"/>
          <w:lang w:val="en-US"/>
        </w:rPr>
      </w:pPr>
      <w:r w:rsidRPr="00EA150F">
        <w:rPr>
          <w:rFonts w:ascii="Times New Roman" w:hAnsi="Times New Roman" w:cs="Times New Roman"/>
          <w:sz w:val="24"/>
          <w:szCs w:val="24"/>
          <w:lang w:val="en-US"/>
        </w:rPr>
        <w:t>Rights and Accountability in Development (RAID)</w:t>
      </w:r>
    </w:p>
    <w:p w14:paraId="525A1710" w14:textId="06675603" w:rsidR="00EA150F" w:rsidRPr="00EA150F" w:rsidRDefault="00EA150F" w:rsidP="00EA150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Sherpa</w:t>
      </w:r>
    </w:p>
    <w:bookmarkEnd w:id="1"/>
    <w:p w14:paraId="0BA2E3CD" w14:textId="77777777" w:rsidR="00A25A50" w:rsidRPr="00E952A3" w:rsidRDefault="00A25A50" w:rsidP="004336A8">
      <w:pPr>
        <w:rPr>
          <w:rFonts w:ascii="Times New Roman" w:hAnsi="Times New Roman" w:cs="Times New Roman"/>
          <w:sz w:val="24"/>
          <w:szCs w:val="24"/>
          <w:lang w:val="en-US"/>
        </w:rPr>
      </w:pPr>
    </w:p>
    <w:sectPr w:rsidR="00A25A50" w:rsidRPr="00E952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1966A" w14:textId="77777777" w:rsidR="00AD2D1D" w:rsidRDefault="00AD2D1D" w:rsidP="00C2208E">
      <w:r>
        <w:separator/>
      </w:r>
    </w:p>
  </w:endnote>
  <w:endnote w:type="continuationSeparator" w:id="0">
    <w:p w14:paraId="7554BF94" w14:textId="77777777" w:rsidR="00AD2D1D" w:rsidRDefault="00AD2D1D" w:rsidP="00C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Pro-Norm">
    <w:panose1 w:val="00000000000000000000"/>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etaPro-Medi">
    <w:panose1 w:val="00000000000000000000"/>
    <w:charset w:val="00"/>
    <w:family w:val="swiss"/>
    <w:notTrueType/>
    <w:pitch w:val="variable"/>
    <w:sig w:usb0="A00002FF" w:usb1="4000207B"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DD78C" w14:textId="77777777" w:rsidR="00AD2D1D" w:rsidRDefault="00AD2D1D" w:rsidP="00C2208E">
      <w:r>
        <w:separator/>
      </w:r>
    </w:p>
  </w:footnote>
  <w:footnote w:type="continuationSeparator" w:id="0">
    <w:p w14:paraId="0E181656" w14:textId="77777777" w:rsidR="00AD2D1D" w:rsidRDefault="00AD2D1D" w:rsidP="00C22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826C0"/>
    <w:multiLevelType w:val="hybridMultilevel"/>
    <w:tmpl w:val="4F18D0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68302F"/>
    <w:multiLevelType w:val="hybridMultilevel"/>
    <w:tmpl w:val="4A6A1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0C5AEF"/>
    <w:multiLevelType w:val="hybridMultilevel"/>
    <w:tmpl w:val="8D44FD5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72054FA"/>
    <w:multiLevelType w:val="hybridMultilevel"/>
    <w:tmpl w:val="5EBE1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93"/>
    <w:rsid w:val="000070FF"/>
    <w:rsid w:val="00010A8A"/>
    <w:rsid w:val="00052461"/>
    <w:rsid w:val="00062EE0"/>
    <w:rsid w:val="000A6302"/>
    <w:rsid w:val="000A773A"/>
    <w:rsid w:val="000B21A3"/>
    <w:rsid w:val="000C0E13"/>
    <w:rsid w:val="000E2215"/>
    <w:rsid w:val="00156B89"/>
    <w:rsid w:val="001727C4"/>
    <w:rsid w:val="0017470F"/>
    <w:rsid w:val="00180EE1"/>
    <w:rsid w:val="001845C6"/>
    <w:rsid w:val="001A05FC"/>
    <w:rsid w:val="001A4448"/>
    <w:rsid w:val="002159AA"/>
    <w:rsid w:val="0022267D"/>
    <w:rsid w:val="002258E7"/>
    <w:rsid w:val="002555EB"/>
    <w:rsid w:val="002744C4"/>
    <w:rsid w:val="00285255"/>
    <w:rsid w:val="002A3708"/>
    <w:rsid w:val="002C3F61"/>
    <w:rsid w:val="00363BA4"/>
    <w:rsid w:val="00372AB7"/>
    <w:rsid w:val="00376E8A"/>
    <w:rsid w:val="00383F67"/>
    <w:rsid w:val="00391D19"/>
    <w:rsid w:val="003B2208"/>
    <w:rsid w:val="003B7706"/>
    <w:rsid w:val="003F3473"/>
    <w:rsid w:val="004122DC"/>
    <w:rsid w:val="0041534C"/>
    <w:rsid w:val="004336A8"/>
    <w:rsid w:val="00474ECB"/>
    <w:rsid w:val="0047780A"/>
    <w:rsid w:val="00513D3D"/>
    <w:rsid w:val="00536335"/>
    <w:rsid w:val="00545875"/>
    <w:rsid w:val="005466DD"/>
    <w:rsid w:val="00556136"/>
    <w:rsid w:val="00560ED8"/>
    <w:rsid w:val="00597BB5"/>
    <w:rsid w:val="005B6EB1"/>
    <w:rsid w:val="005C5868"/>
    <w:rsid w:val="005E10E5"/>
    <w:rsid w:val="005E4F7A"/>
    <w:rsid w:val="005F44ED"/>
    <w:rsid w:val="00610338"/>
    <w:rsid w:val="00643EE0"/>
    <w:rsid w:val="006530DD"/>
    <w:rsid w:val="00671AF4"/>
    <w:rsid w:val="0068391C"/>
    <w:rsid w:val="006A3B7C"/>
    <w:rsid w:val="006C5B5C"/>
    <w:rsid w:val="006D3167"/>
    <w:rsid w:val="00704803"/>
    <w:rsid w:val="00707671"/>
    <w:rsid w:val="00727186"/>
    <w:rsid w:val="00732951"/>
    <w:rsid w:val="00785A46"/>
    <w:rsid w:val="007E6BE1"/>
    <w:rsid w:val="00813EC8"/>
    <w:rsid w:val="0081615A"/>
    <w:rsid w:val="008312A0"/>
    <w:rsid w:val="00836989"/>
    <w:rsid w:val="00843B19"/>
    <w:rsid w:val="0085784F"/>
    <w:rsid w:val="008B7B2F"/>
    <w:rsid w:val="008C39AB"/>
    <w:rsid w:val="008C7AC6"/>
    <w:rsid w:val="008D1842"/>
    <w:rsid w:val="0090528E"/>
    <w:rsid w:val="00914DE9"/>
    <w:rsid w:val="009511D5"/>
    <w:rsid w:val="00962246"/>
    <w:rsid w:val="009677C1"/>
    <w:rsid w:val="00967B3D"/>
    <w:rsid w:val="00972AA7"/>
    <w:rsid w:val="0098372C"/>
    <w:rsid w:val="0099172A"/>
    <w:rsid w:val="009A6653"/>
    <w:rsid w:val="009C2F10"/>
    <w:rsid w:val="009C6C7F"/>
    <w:rsid w:val="009D2805"/>
    <w:rsid w:val="00A01CF7"/>
    <w:rsid w:val="00A1643C"/>
    <w:rsid w:val="00A25A50"/>
    <w:rsid w:val="00A459BE"/>
    <w:rsid w:val="00A75A30"/>
    <w:rsid w:val="00AB342C"/>
    <w:rsid w:val="00AC11CA"/>
    <w:rsid w:val="00AC298C"/>
    <w:rsid w:val="00AC376D"/>
    <w:rsid w:val="00AC7BB2"/>
    <w:rsid w:val="00AD2D1D"/>
    <w:rsid w:val="00AE7285"/>
    <w:rsid w:val="00B050BE"/>
    <w:rsid w:val="00B13B5D"/>
    <w:rsid w:val="00B27357"/>
    <w:rsid w:val="00B36571"/>
    <w:rsid w:val="00B46573"/>
    <w:rsid w:val="00BA110C"/>
    <w:rsid w:val="00BA1A00"/>
    <w:rsid w:val="00BA6A35"/>
    <w:rsid w:val="00BB61B7"/>
    <w:rsid w:val="00BD09D9"/>
    <w:rsid w:val="00BD2ABF"/>
    <w:rsid w:val="00C2208E"/>
    <w:rsid w:val="00C50670"/>
    <w:rsid w:val="00C65B11"/>
    <w:rsid w:val="00CC6148"/>
    <w:rsid w:val="00CD1872"/>
    <w:rsid w:val="00CD3973"/>
    <w:rsid w:val="00CF476F"/>
    <w:rsid w:val="00D01CDF"/>
    <w:rsid w:val="00D21F0A"/>
    <w:rsid w:val="00D30593"/>
    <w:rsid w:val="00D33080"/>
    <w:rsid w:val="00D564FA"/>
    <w:rsid w:val="00D5740C"/>
    <w:rsid w:val="00D640C1"/>
    <w:rsid w:val="00DB20F4"/>
    <w:rsid w:val="00DF3E81"/>
    <w:rsid w:val="00E13397"/>
    <w:rsid w:val="00E213FF"/>
    <w:rsid w:val="00E415B9"/>
    <w:rsid w:val="00E43EDC"/>
    <w:rsid w:val="00E53FBD"/>
    <w:rsid w:val="00E94FE9"/>
    <w:rsid w:val="00E952A3"/>
    <w:rsid w:val="00E97E2A"/>
    <w:rsid w:val="00EA150F"/>
    <w:rsid w:val="00EF12EE"/>
    <w:rsid w:val="00EF18F1"/>
    <w:rsid w:val="00F152D0"/>
    <w:rsid w:val="00F26893"/>
    <w:rsid w:val="00F273A1"/>
    <w:rsid w:val="00F55D79"/>
    <w:rsid w:val="00F73A93"/>
    <w:rsid w:val="00F92492"/>
    <w:rsid w:val="00F94129"/>
    <w:rsid w:val="00FA0538"/>
    <w:rsid w:val="00FA655B"/>
    <w:rsid w:val="00FB71EC"/>
    <w:rsid w:val="00FD4919"/>
    <w:rsid w:val="00FE3DEB"/>
    <w:rsid w:val="00FE51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EB3512"/>
  <w15:docId w15:val="{6C8FE6A1-91C0-43CE-87D2-0E151B6C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059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208E"/>
    <w:pPr>
      <w:spacing w:after="40" w:line="220" w:lineRule="exact"/>
    </w:pPr>
    <w:rPr>
      <w:rFonts w:ascii="MetaPro-Norm" w:eastAsia="SimSun" w:hAnsi="MetaPro-Norm" w:cs="Times New Roman"/>
      <w:sz w:val="16"/>
      <w:szCs w:val="20"/>
      <w:lang w:val="en-US" w:eastAsia="zh-CN"/>
    </w:rPr>
  </w:style>
  <w:style w:type="character" w:customStyle="1" w:styleId="FootnoteTextChar">
    <w:name w:val="Footnote Text Char"/>
    <w:basedOn w:val="DefaultParagraphFont"/>
    <w:link w:val="FootnoteText"/>
    <w:uiPriority w:val="99"/>
    <w:rsid w:val="00C2208E"/>
    <w:rPr>
      <w:rFonts w:ascii="MetaPro-Norm" w:eastAsia="SimSun" w:hAnsi="MetaPro-Norm" w:cs="Times New Roman"/>
      <w:sz w:val="16"/>
      <w:szCs w:val="20"/>
      <w:lang w:val="en-US" w:eastAsia="zh-CN"/>
    </w:rPr>
  </w:style>
  <w:style w:type="character" w:styleId="FootnoteReference">
    <w:name w:val="footnote reference"/>
    <w:link w:val="4GCharCharChar"/>
    <w:uiPriority w:val="99"/>
    <w:rsid w:val="00C2208E"/>
    <w:rPr>
      <w:rFonts w:ascii="MetaPro-Medi" w:eastAsia="Arial Unicode MS" w:hAnsi="MetaPro-Medi" w:cs="Arial"/>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2208E"/>
    <w:pPr>
      <w:spacing w:after="160" w:line="240" w:lineRule="exact"/>
      <w:jc w:val="both"/>
    </w:pPr>
    <w:rPr>
      <w:rFonts w:ascii="MetaPro-Medi" w:eastAsia="Arial Unicode MS" w:hAnsi="MetaPro-Medi" w:cs="Arial"/>
      <w:vertAlign w:val="superscript"/>
      <w:lang w:eastAsia="en-US"/>
    </w:rPr>
  </w:style>
  <w:style w:type="paragraph" w:styleId="ListParagraph">
    <w:name w:val="List Paragraph"/>
    <w:basedOn w:val="Normal"/>
    <w:qFormat/>
    <w:rsid w:val="00C2208E"/>
    <w:pPr>
      <w:ind w:left="720"/>
      <w:contextualSpacing/>
    </w:pPr>
  </w:style>
  <w:style w:type="character" w:styleId="Hyperlink">
    <w:name w:val="Hyperlink"/>
    <w:basedOn w:val="DefaultParagraphFont"/>
    <w:uiPriority w:val="99"/>
    <w:unhideWhenUsed/>
    <w:rsid w:val="00C2208E"/>
    <w:rPr>
      <w:color w:val="0000FF"/>
      <w:u w:val="single"/>
    </w:rPr>
  </w:style>
  <w:style w:type="paragraph" w:styleId="NormalWeb">
    <w:name w:val="Normal (Web)"/>
    <w:basedOn w:val="Normal"/>
    <w:uiPriority w:val="99"/>
    <w:semiHidden/>
    <w:unhideWhenUsed/>
    <w:rsid w:val="00C2208E"/>
    <w:pPr>
      <w:spacing w:before="100" w:beforeAutospacing="1" w:after="100" w:afterAutospacing="1"/>
    </w:pPr>
    <w:rPr>
      <w:rFonts w:ascii="Times New Roman" w:eastAsia="Times New Roman" w:hAnsi="Times New Roman" w:cs="Times New Roman"/>
      <w:sz w:val="24"/>
      <w:szCs w:val="24"/>
    </w:rPr>
  </w:style>
  <w:style w:type="character" w:customStyle="1" w:styleId="figure-caption">
    <w:name w:val="figure-caption"/>
    <w:basedOn w:val="DefaultParagraphFont"/>
    <w:rsid w:val="00C2208E"/>
  </w:style>
  <w:style w:type="character" w:customStyle="1" w:styleId="figure-credit">
    <w:name w:val="figure-credit"/>
    <w:basedOn w:val="DefaultParagraphFont"/>
    <w:rsid w:val="00C2208E"/>
  </w:style>
  <w:style w:type="paragraph" w:styleId="BalloonText">
    <w:name w:val="Balloon Text"/>
    <w:basedOn w:val="Normal"/>
    <w:link w:val="BalloonTextChar"/>
    <w:uiPriority w:val="99"/>
    <w:semiHidden/>
    <w:unhideWhenUsed/>
    <w:rsid w:val="006A3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B7C"/>
    <w:rPr>
      <w:rFonts w:ascii="Segoe UI" w:hAnsi="Segoe UI" w:cs="Segoe UI"/>
      <w:sz w:val="18"/>
      <w:szCs w:val="18"/>
      <w:lang w:eastAsia="en-GB"/>
    </w:rPr>
  </w:style>
  <w:style w:type="character" w:styleId="Emphasis">
    <w:name w:val="Emphasis"/>
    <w:basedOn w:val="DefaultParagraphFont"/>
    <w:uiPriority w:val="20"/>
    <w:rsid w:val="006A3B7C"/>
    <w:rPr>
      <w:i/>
    </w:rPr>
  </w:style>
  <w:style w:type="character" w:customStyle="1" w:styleId="UnresolvedMention1">
    <w:name w:val="Unresolved Mention1"/>
    <w:basedOn w:val="DefaultParagraphFont"/>
    <w:uiPriority w:val="99"/>
    <w:semiHidden/>
    <w:unhideWhenUsed/>
    <w:rsid w:val="004122DC"/>
    <w:rPr>
      <w:color w:val="808080"/>
      <w:shd w:val="clear" w:color="auto" w:fill="E6E6E6"/>
    </w:rPr>
  </w:style>
  <w:style w:type="character" w:styleId="CommentReference">
    <w:name w:val="annotation reference"/>
    <w:basedOn w:val="DefaultParagraphFont"/>
    <w:uiPriority w:val="99"/>
    <w:semiHidden/>
    <w:unhideWhenUsed/>
    <w:rsid w:val="00CC6148"/>
    <w:rPr>
      <w:sz w:val="18"/>
      <w:szCs w:val="18"/>
    </w:rPr>
  </w:style>
  <w:style w:type="paragraph" w:styleId="CommentText">
    <w:name w:val="annotation text"/>
    <w:basedOn w:val="Normal"/>
    <w:link w:val="CommentTextChar"/>
    <w:uiPriority w:val="99"/>
    <w:semiHidden/>
    <w:unhideWhenUsed/>
    <w:rsid w:val="00CC6148"/>
    <w:rPr>
      <w:sz w:val="24"/>
      <w:szCs w:val="24"/>
    </w:rPr>
  </w:style>
  <w:style w:type="character" w:customStyle="1" w:styleId="CommentTextChar">
    <w:name w:val="Comment Text Char"/>
    <w:basedOn w:val="DefaultParagraphFont"/>
    <w:link w:val="CommentText"/>
    <w:uiPriority w:val="99"/>
    <w:semiHidden/>
    <w:rsid w:val="00CC6148"/>
    <w:rPr>
      <w:rFonts w:ascii="Calibri" w:hAnsi="Calibri" w:cs="Calibri"/>
      <w:sz w:val="24"/>
      <w:szCs w:val="24"/>
      <w:lang w:eastAsia="en-GB"/>
    </w:rPr>
  </w:style>
  <w:style w:type="paragraph" w:styleId="CommentSubject">
    <w:name w:val="annotation subject"/>
    <w:basedOn w:val="CommentText"/>
    <w:next w:val="CommentText"/>
    <w:link w:val="CommentSubjectChar"/>
    <w:uiPriority w:val="99"/>
    <w:semiHidden/>
    <w:unhideWhenUsed/>
    <w:rsid w:val="00CC6148"/>
    <w:rPr>
      <w:b/>
      <w:bCs/>
      <w:sz w:val="20"/>
      <w:szCs w:val="20"/>
    </w:rPr>
  </w:style>
  <w:style w:type="character" w:customStyle="1" w:styleId="CommentSubjectChar">
    <w:name w:val="Comment Subject Char"/>
    <w:basedOn w:val="CommentTextChar"/>
    <w:link w:val="CommentSubject"/>
    <w:uiPriority w:val="99"/>
    <w:semiHidden/>
    <w:rsid w:val="00CC6148"/>
    <w:rPr>
      <w:rFonts w:ascii="Calibri" w:hAnsi="Calibri" w:cs="Calibri"/>
      <w:b/>
      <w:bCs/>
      <w:sz w:val="20"/>
      <w:szCs w:val="20"/>
      <w:lang w:eastAsia="en-GB"/>
    </w:rPr>
  </w:style>
  <w:style w:type="paragraph" w:styleId="Revision">
    <w:name w:val="Revision"/>
    <w:hidden/>
    <w:uiPriority w:val="99"/>
    <w:semiHidden/>
    <w:rsid w:val="00EF12EE"/>
    <w:pPr>
      <w:spacing w:after="0" w:line="240" w:lineRule="auto"/>
    </w:pPr>
    <w:rPr>
      <w:rFonts w:ascii="Calibri" w:hAnsi="Calibri" w:cs="Calibri"/>
      <w:lang w:eastAsia="en-GB"/>
    </w:rPr>
  </w:style>
  <w:style w:type="paragraph" w:styleId="Header">
    <w:name w:val="header"/>
    <w:basedOn w:val="Normal"/>
    <w:link w:val="HeaderChar"/>
    <w:uiPriority w:val="99"/>
    <w:unhideWhenUsed/>
    <w:rsid w:val="00010A8A"/>
    <w:pPr>
      <w:tabs>
        <w:tab w:val="center" w:pos="4680"/>
        <w:tab w:val="right" w:pos="9360"/>
      </w:tabs>
    </w:pPr>
  </w:style>
  <w:style w:type="character" w:customStyle="1" w:styleId="HeaderChar">
    <w:name w:val="Header Char"/>
    <w:basedOn w:val="DefaultParagraphFont"/>
    <w:link w:val="Header"/>
    <w:uiPriority w:val="99"/>
    <w:rsid w:val="00010A8A"/>
    <w:rPr>
      <w:rFonts w:ascii="Calibri" w:hAnsi="Calibri" w:cs="Calibri"/>
      <w:lang w:eastAsia="en-GB"/>
    </w:rPr>
  </w:style>
  <w:style w:type="paragraph" w:styleId="Footer">
    <w:name w:val="footer"/>
    <w:basedOn w:val="Normal"/>
    <w:link w:val="FooterChar"/>
    <w:uiPriority w:val="99"/>
    <w:unhideWhenUsed/>
    <w:rsid w:val="00010A8A"/>
    <w:pPr>
      <w:tabs>
        <w:tab w:val="center" w:pos="4680"/>
        <w:tab w:val="right" w:pos="9360"/>
      </w:tabs>
    </w:pPr>
  </w:style>
  <w:style w:type="character" w:customStyle="1" w:styleId="FooterChar">
    <w:name w:val="Footer Char"/>
    <w:basedOn w:val="DefaultParagraphFont"/>
    <w:link w:val="Footer"/>
    <w:uiPriority w:val="99"/>
    <w:rsid w:val="00010A8A"/>
    <w:rPr>
      <w:rFonts w:ascii="Calibri" w:hAnsi="Calibri" w:cs="Calibri"/>
      <w:lang w:eastAsia="en-GB"/>
    </w:rPr>
  </w:style>
  <w:style w:type="character" w:customStyle="1" w:styleId="UnresolvedMention2">
    <w:name w:val="Unresolved Mention2"/>
    <w:basedOn w:val="DefaultParagraphFont"/>
    <w:uiPriority w:val="99"/>
    <w:semiHidden/>
    <w:unhideWhenUsed/>
    <w:rsid w:val="003F3473"/>
    <w:rPr>
      <w:color w:val="808080"/>
      <w:shd w:val="clear" w:color="auto" w:fill="E6E6E6"/>
    </w:rPr>
  </w:style>
  <w:style w:type="character" w:customStyle="1" w:styleId="UnresolvedMention3">
    <w:name w:val="Unresolved Mention3"/>
    <w:basedOn w:val="DefaultParagraphFont"/>
    <w:uiPriority w:val="99"/>
    <w:semiHidden/>
    <w:unhideWhenUsed/>
    <w:rsid w:val="00EA150F"/>
    <w:rPr>
      <w:color w:val="808080"/>
      <w:shd w:val="clear" w:color="auto" w:fill="E6E6E6"/>
    </w:rPr>
  </w:style>
  <w:style w:type="character" w:styleId="UnresolvedMention">
    <w:name w:val="Unresolved Mention"/>
    <w:basedOn w:val="DefaultParagraphFont"/>
    <w:uiPriority w:val="99"/>
    <w:rsid w:val="00BD09D9"/>
    <w:rPr>
      <w:color w:val="808080"/>
      <w:shd w:val="clear" w:color="auto" w:fill="E6E6E6"/>
    </w:rPr>
  </w:style>
  <w:style w:type="character" w:styleId="PlaceholderText">
    <w:name w:val="Placeholder Text"/>
    <w:basedOn w:val="DefaultParagraphFont"/>
    <w:uiPriority w:val="99"/>
    <w:semiHidden/>
    <w:rsid w:val="00BD09D9"/>
    <w:rPr>
      <w:color w:val="808080"/>
    </w:rPr>
  </w:style>
  <w:style w:type="character" w:styleId="FollowedHyperlink">
    <w:name w:val="FollowedHyperlink"/>
    <w:basedOn w:val="DefaultParagraphFont"/>
    <w:uiPriority w:val="99"/>
    <w:semiHidden/>
    <w:unhideWhenUsed/>
    <w:rsid w:val="00BA1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00051">
      <w:bodyDiv w:val="1"/>
      <w:marLeft w:val="0"/>
      <w:marRight w:val="0"/>
      <w:marTop w:val="0"/>
      <w:marBottom w:val="0"/>
      <w:divBdr>
        <w:top w:val="none" w:sz="0" w:space="0" w:color="auto"/>
        <w:left w:val="none" w:sz="0" w:space="0" w:color="auto"/>
        <w:bottom w:val="none" w:sz="0" w:space="0" w:color="auto"/>
        <w:right w:val="none" w:sz="0" w:space="0" w:color="auto"/>
      </w:divBdr>
    </w:div>
    <w:div w:id="478308093">
      <w:bodyDiv w:val="1"/>
      <w:marLeft w:val="0"/>
      <w:marRight w:val="0"/>
      <w:marTop w:val="0"/>
      <w:marBottom w:val="0"/>
      <w:divBdr>
        <w:top w:val="none" w:sz="0" w:space="0" w:color="auto"/>
        <w:left w:val="none" w:sz="0" w:space="0" w:color="auto"/>
        <w:bottom w:val="none" w:sz="0" w:space="0" w:color="auto"/>
        <w:right w:val="none" w:sz="0" w:space="0" w:color="auto"/>
      </w:divBdr>
    </w:div>
    <w:div w:id="599876350">
      <w:bodyDiv w:val="1"/>
      <w:marLeft w:val="0"/>
      <w:marRight w:val="0"/>
      <w:marTop w:val="0"/>
      <w:marBottom w:val="0"/>
      <w:divBdr>
        <w:top w:val="none" w:sz="0" w:space="0" w:color="auto"/>
        <w:left w:val="none" w:sz="0" w:space="0" w:color="auto"/>
        <w:bottom w:val="none" w:sz="0" w:space="0" w:color="auto"/>
        <w:right w:val="none" w:sz="0" w:space="0" w:color="auto"/>
      </w:divBdr>
    </w:div>
    <w:div w:id="959872284">
      <w:bodyDiv w:val="1"/>
      <w:marLeft w:val="0"/>
      <w:marRight w:val="0"/>
      <w:marTop w:val="0"/>
      <w:marBottom w:val="0"/>
      <w:divBdr>
        <w:top w:val="none" w:sz="0" w:space="0" w:color="auto"/>
        <w:left w:val="none" w:sz="0" w:space="0" w:color="auto"/>
        <w:bottom w:val="none" w:sz="0" w:space="0" w:color="auto"/>
        <w:right w:val="none" w:sz="0" w:space="0" w:color="auto"/>
      </w:divBdr>
    </w:div>
    <w:div w:id="1190341219">
      <w:bodyDiv w:val="1"/>
      <w:marLeft w:val="0"/>
      <w:marRight w:val="0"/>
      <w:marTop w:val="0"/>
      <w:marBottom w:val="0"/>
      <w:divBdr>
        <w:top w:val="none" w:sz="0" w:space="0" w:color="auto"/>
        <w:left w:val="none" w:sz="0" w:space="0" w:color="auto"/>
        <w:bottom w:val="none" w:sz="0" w:space="0" w:color="auto"/>
        <w:right w:val="none" w:sz="0" w:space="0" w:color="auto"/>
      </w:divBdr>
    </w:div>
    <w:div w:id="1199471713">
      <w:bodyDiv w:val="1"/>
      <w:marLeft w:val="0"/>
      <w:marRight w:val="0"/>
      <w:marTop w:val="0"/>
      <w:marBottom w:val="0"/>
      <w:divBdr>
        <w:top w:val="none" w:sz="0" w:space="0" w:color="auto"/>
        <w:left w:val="none" w:sz="0" w:space="0" w:color="auto"/>
        <w:bottom w:val="none" w:sz="0" w:space="0" w:color="auto"/>
        <w:right w:val="none" w:sz="0" w:space="0" w:color="auto"/>
      </w:divBdr>
    </w:div>
    <w:div w:id="1462261909">
      <w:bodyDiv w:val="1"/>
      <w:marLeft w:val="0"/>
      <w:marRight w:val="0"/>
      <w:marTop w:val="0"/>
      <w:marBottom w:val="0"/>
      <w:divBdr>
        <w:top w:val="none" w:sz="0" w:space="0" w:color="auto"/>
        <w:left w:val="none" w:sz="0" w:space="0" w:color="auto"/>
        <w:bottom w:val="none" w:sz="0" w:space="0" w:color="auto"/>
        <w:right w:val="none" w:sz="0" w:space="0" w:color="auto"/>
      </w:divBdr>
    </w:div>
    <w:div w:id="1493371110">
      <w:bodyDiv w:val="1"/>
      <w:marLeft w:val="0"/>
      <w:marRight w:val="0"/>
      <w:marTop w:val="0"/>
      <w:marBottom w:val="0"/>
      <w:divBdr>
        <w:top w:val="none" w:sz="0" w:space="0" w:color="auto"/>
        <w:left w:val="none" w:sz="0" w:space="0" w:color="auto"/>
        <w:bottom w:val="none" w:sz="0" w:space="0" w:color="auto"/>
        <w:right w:val="none" w:sz="0" w:space="0" w:color="auto"/>
      </w:divBdr>
      <w:divsChild>
        <w:div w:id="1235437455">
          <w:marLeft w:val="0"/>
          <w:marRight w:val="0"/>
          <w:marTop w:val="0"/>
          <w:marBottom w:val="0"/>
          <w:divBdr>
            <w:top w:val="none" w:sz="0" w:space="0" w:color="auto"/>
            <w:left w:val="none" w:sz="0" w:space="0" w:color="auto"/>
            <w:bottom w:val="none" w:sz="0" w:space="0" w:color="auto"/>
            <w:right w:val="none" w:sz="0" w:space="0" w:color="auto"/>
          </w:divBdr>
          <w:divsChild>
            <w:div w:id="16936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united-states" TargetMode="External"/><Relationship Id="rId13" Type="http://schemas.openxmlformats.org/officeDocument/2006/relationships/hyperlink" Target="https://www.hrw.org/content/298259" TargetMode="External"/><Relationship Id="rId18" Type="http://schemas.openxmlformats.org/officeDocument/2006/relationships/hyperlink" Target="https://www.bloomberg.com/news/articles/2017-07-18/diggers-drivers-diamonds-how-congo-s-zoe-kabila-makes-money" TargetMode="External"/><Relationship Id="rId26" Type="http://schemas.openxmlformats.org/officeDocument/2006/relationships/hyperlink" Target="https://www.hrw.org/content/308000" TargetMode="External"/><Relationship Id="rId3" Type="http://schemas.openxmlformats.org/officeDocument/2006/relationships/styles" Target="styles.xml"/><Relationship Id="rId21" Type="http://schemas.openxmlformats.org/officeDocument/2006/relationships/hyperlink" Target="https://pplaaf.org/" TargetMode="External"/><Relationship Id="rId7" Type="http://schemas.openxmlformats.org/officeDocument/2006/relationships/endnotes" Target="endnotes.xml"/><Relationship Id="rId12" Type="http://schemas.openxmlformats.org/officeDocument/2006/relationships/hyperlink" Target="http://www.eurac-network.org/sites/default/files/eurac_briefing_processus_democratiques_et_impasses_politiques_dans_la_region_des_gl_role_de_lue_-_juin_2017.pdf" TargetMode="External"/><Relationship Id="rId17" Type="http://schemas.openxmlformats.org/officeDocument/2006/relationships/hyperlink" Target="http://congoresearchgroup.org/" TargetMode="External"/><Relationship Id="rId25" Type="http://schemas.openxmlformats.org/officeDocument/2006/relationships/hyperlink" Target="http://www.eurac-network.org/sites/default/files/eurac_briefing_processus_democratiques_et_impasses_politiques_dans_la_region_des_gl_role_de_lue_-_juin_2017.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rw.org/content/307177" TargetMode="External"/><Relationship Id="rId20" Type="http://schemas.openxmlformats.org/officeDocument/2006/relationships/hyperlink" Target="http://lumumbapapers.info/" TargetMode="External"/><Relationship Id="rId29" Type="http://schemas.openxmlformats.org/officeDocument/2006/relationships/hyperlink" Target="mailto:henri.thulliez@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org/about/people/ida-sawyer" TargetMode="External"/><Relationship Id="rId24" Type="http://schemas.openxmlformats.org/officeDocument/2006/relationships/hyperlink" Target="http://www.raid-uk.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rw.org/news/2017/09/19/jig-congos-embattled-president" TargetMode="External"/><Relationship Id="rId23" Type="http://schemas.openxmlformats.org/officeDocument/2006/relationships/hyperlink" Target="https://pplaaf.org/downloads/BGFIBANK-RDC-censure.pdf" TargetMode="External"/><Relationship Id="rId28" Type="http://schemas.openxmlformats.org/officeDocument/2006/relationships/hyperlink" Target="mailto:woudena@raid-uk.org" TargetMode="External"/><Relationship Id="rId10" Type="http://schemas.openxmlformats.org/officeDocument/2006/relationships/hyperlink" Target="https://www.hrw.org/africa/democratic-republic-congo" TargetMode="External"/><Relationship Id="rId19" Type="http://schemas.openxmlformats.org/officeDocument/2006/relationships/hyperlink" Target="https://www.globalwitness.org/en/campaigns/democratic-republic-congo/regime-cash-machine/" TargetMode="External"/><Relationship Id="rId31" Type="http://schemas.openxmlformats.org/officeDocument/2006/relationships/hyperlink" Target="mailto:jckatende@yahoo.fr" TargetMode="External"/><Relationship Id="rId4" Type="http://schemas.openxmlformats.org/officeDocument/2006/relationships/settings" Target="settings.xml"/><Relationship Id="rId9" Type="http://schemas.openxmlformats.org/officeDocument/2006/relationships/hyperlink" Target="https://www.hrw.org/europe/central-asia/european-union" TargetMode="External"/><Relationship Id="rId14" Type="http://schemas.openxmlformats.org/officeDocument/2006/relationships/hyperlink" Target="https://actualite.cd/2017/07/07/rdc-ny-aura-delections-2017-corneille-nangaa/" TargetMode="External"/><Relationship Id="rId22" Type="http://schemas.openxmlformats.org/officeDocument/2006/relationships/hyperlink" Target="https://pplaaf.org/jean-jacques-lumumba.html" TargetMode="External"/><Relationship Id="rId27" Type="http://schemas.openxmlformats.org/officeDocument/2006/relationships/hyperlink" Target="mailto:sawyeri@hrw.org" TargetMode="External"/><Relationship Id="rId30" Type="http://schemas.openxmlformats.org/officeDocument/2006/relationships/hyperlink" Target="mailto:w.bourdon@forestier-assoc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006D-CA03-4480-9AD3-F9EB1EF8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Mueller</dc:creator>
  <cp:keywords/>
  <dc:description/>
  <cp:lastModifiedBy>Anneke Van Woudenurg</cp:lastModifiedBy>
  <cp:revision>2</cp:revision>
  <dcterms:created xsi:type="dcterms:W3CDTF">2017-10-10T11:27:00Z</dcterms:created>
  <dcterms:modified xsi:type="dcterms:W3CDTF">2017-10-10T11:27:00Z</dcterms:modified>
</cp:coreProperties>
</file>